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AFAD" w14:textId="6D97EF4F" w:rsidR="00695BA4" w:rsidRPr="00D052DC" w:rsidRDefault="00695BA4" w:rsidP="00695BA4">
      <w:pPr>
        <w:spacing w:after="180"/>
        <w:jc w:val="center"/>
        <w:rPr>
          <w:rFonts w:eastAsia="標楷體"/>
          <w:b/>
          <w:sz w:val="48"/>
          <w:szCs w:val="48"/>
          <w:lang w:eastAsia="zh-CN"/>
        </w:rPr>
      </w:pPr>
      <w:r w:rsidRPr="00D052DC">
        <w:rPr>
          <w:rFonts w:eastAsia="標楷體"/>
          <w:b/>
          <w:sz w:val="48"/>
          <w:szCs w:val="48"/>
        </w:rPr>
        <w:t>周會主題</w:t>
      </w:r>
      <w:r w:rsidRPr="00D052DC">
        <w:rPr>
          <w:rFonts w:eastAsia="標楷體"/>
          <w:b/>
          <w:w w:val="200"/>
          <w:sz w:val="48"/>
          <w:szCs w:val="48"/>
        </w:rPr>
        <w:t>－</w:t>
      </w:r>
      <w:r w:rsidR="00F1790A" w:rsidRPr="00D052DC">
        <w:rPr>
          <w:rFonts w:eastAsia="標楷體"/>
          <w:b/>
          <w:sz w:val="48"/>
          <w:szCs w:val="48"/>
          <w:lang w:eastAsia="zh-HK"/>
        </w:rPr>
        <w:t>中國古代的運動項目</w:t>
      </w:r>
    </w:p>
    <w:p w14:paraId="4F6787C4" w14:textId="7DF2291C" w:rsidR="00695BA4" w:rsidRPr="00D052DC" w:rsidRDefault="00695BA4" w:rsidP="00695BA4">
      <w:pPr>
        <w:spacing w:after="180"/>
        <w:jc w:val="center"/>
        <w:rPr>
          <w:rFonts w:eastAsia="標楷體"/>
          <w:b/>
          <w:sz w:val="32"/>
          <w:szCs w:val="48"/>
        </w:rPr>
      </w:pPr>
      <w:r w:rsidRPr="00D052DC">
        <w:rPr>
          <w:rFonts w:eastAsia="標楷體"/>
          <w:b/>
          <w:sz w:val="32"/>
          <w:szCs w:val="48"/>
        </w:rPr>
        <w:t>配合</w:t>
      </w:r>
      <w:r w:rsidR="00B4644A" w:rsidRPr="00D052DC">
        <w:rPr>
          <w:rFonts w:eastAsia="標楷體"/>
          <w:b/>
          <w:sz w:val="32"/>
          <w:szCs w:val="48"/>
        </w:rPr>
        <w:t>四</w:t>
      </w:r>
      <w:r w:rsidRPr="00D052DC">
        <w:rPr>
          <w:rFonts w:eastAsia="標楷體"/>
          <w:b/>
          <w:sz w:val="32"/>
          <w:szCs w:val="48"/>
        </w:rPr>
        <w:t>下第</w:t>
      </w:r>
      <w:r w:rsidR="00CB17D5" w:rsidRPr="00D052DC">
        <w:rPr>
          <w:rFonts w:eastAsia="標楷體"/>
          <w:b/>
          <w:sz w:val="32"/>
          <w:szCs w:val="48"/>
          <w:lang w:eastAsia="zh-CN"/>
        </w:rPr>
        <w:t>4</w:t>
      </w:r>
      <w:r w:rsidRPr="00D052DC">
        <w:rPr>
          <w:rFonts w:eastAsia="標楷體"/>
          <w:b/>
          <w:sz w:val="32"/>
          <w:szCs w:val="48"/>
        </w:rPr>
        <w:t>課</w:t>
      </w:r>
    </w:p>
    <w:tbl>
      <w:tblPr>
        <w:tblW w:w="9895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4948"/>
      </w:tblGrid>
      <w:tr w:rsidR="00695BA4" w:rsidRPr="00D052DC" w14:paraId="1634FC86" w14:textId="77777777" w:rsidTr="00F74289">
        <w:tc>
          <w:tcPr>
            <w:tcW w:w="4947" w:type="dxa"/>
            <w:shd w:val="clear" w:color="auto" w:fill="D9D9D9"/>
          </w:tcPr>
          <w:p w14:paraId="51D05739" w14:textId="77777777" w:rsidR="00695BA4" w:rsidRPr="00D052DC" w:rsidRDefault="00695BA4" w:rsidP="00003BAB">
            <w:pPr>
              <w:spacing w:after="180" w:line="240" w:lineRule="auto"/>
              <w:jc w:val="center"/>
              <w:rPr>
                <w:rFonts w:eastAsia="標楷體"/>
                <w:b/>
                <w:sz w:val="32"/>
                <w:szCs w:val="48"/>
              </w:rPr>
            </w:pPr>
            <w:r w:rsidRPr="00D052DC">
              <w:rPr>
                <w:b/>
                <w:bCs/>
              </w:rPr>
              <w:t>《國家安全教育》範疇及相關學習元素</w:t>
            </w:r>
          </w:p>
        </w:tc>
        <w:tc>
          <w:tcPr>
            <w:tcW w:w="4948" w:type="dxa"/>
            <w:shd w:val="clear" w:color="auto" w:fill="D9D9D9"/>
          </w:tcPr>
          <w:p w14:paraId="40AF0A90" w14:textId="77777777" w:rsidR="00695BA4" w:rsidRPr="00D052DC" w:rsidRDefault="00695BA4" w:rsidP="00F74289">
            <w:pPr>
              <w:spacing w:after="180"/>
              <w:jc w:val="center"/>
              <w:rPr>
                <w:rFonts w:eastAsia="標楷體"/>
                <w:b/>
                <w:sz w:val="32"/>
                <w:szCs w:val="48"/>
              </w:rPr>
            </w:pPr>
            <w:r w:rsidRPr="00D052DC">
              <w:rPr>
                <w:b/>
                <w:bCs/>
              </w:rPr>
              <w:t>中華文化元素／價值觀和態度</w:t>
            </w:r>
          </w:p>
        </w:tc>
      </w:tr>
      <w:tr w:rsidR="00695BA4" w:rsidRPr="00D052DC" w14:paraId="12E9C4DD" w14:textId="77777777" w:rsidTr="00F74289">
        <w:tc>
          <w:tcPr>
            <w:tcW w:w="4947" w:type="dxa"/>
            <w:shd w:val="clear" w:color="auto" w:fill="auto"/>
          </w:tcPr>
          <w:p w14:paraId="15D4891A" w14:textId="77777777" w:rsidR="002B1ECC" w:rsidRPr="002B1ECC" w:rsidRDefault="002B1ECC" w:rsidP="002B1ECC">
            <w:pPr>
              <w:widowControl w:val="0"/>
              <w:spacing w:after="0" w:line="240" w:lineRule="auto"/>
            </w:pPr>
            <w:r w:rsidRPr="002B1ECC">
              <w:rPr>
                <w:rFonts w:hint="eastAsia"/>
              </w:rPr>
              <w:t>範疇七：國家安全的重點領域</w:t>
            </w:r>
          </w:p>
          <w:p w14:paraId="6673A724" w14:textId="159C718E" w:rsidR="00695BA4" w:rsidRPr="00003BAB" w:rsidRDefault="002B1ECC" w:rsidP="002B1ECC">
            <w:pPr>
              <w:spacing w:after="180" w:line="240" w:lineRule="auto"/>
            </w:pPr>
            <w:r w:rsidRPr="002B1ECC">
              <w:rPr>
                <w:rFonts w:hint="eastAsia"/>
              </w:rPr>
              <w:t>•</w:t>
            </w:r>
            <w:r w:rsidRPr="002B1ECC">
              <w:rPr>
                <w:rFonts w:hint="eastAsia"/>
              </w:rPr>
              <w:t xml:space="preserve"> </w:t>
            </w:r>
            <w:r w:rsidRPr="002B1ECC">
              <w:rPr>
                <w:rFonts w:hint="eastAsia"/>
              </w:rPr>
              <w:t>加深對中華文化的認識，並明白愛護承傳中華文化是國民應有的責任</w:t>
            </w:r>
          </w:p>
        </w:tc>
        <w:tc>
          <w:tcPr>
            <w:tcW w:w="4948" w:type="dxa"/>
            <w:shd w:val="clear" w:color="auto" w:fill="auto"/>
          </w:tcPr>
          <w:p w14:paraId="7DDFEF3C" w14:textId="03F23FCC" w:rsidR="00695BA4" w:rsidRPr="00D052DC" w:rsidRDefault="00B4644A" w:rsidP="00F74289">
            <w:pPr>
              <w:spacing w:after="180"/>
              <w:jc w:val="center"/>
              <w:rPr>
                <w:color w:val="000000"/>
                <w:lang w:val="en-HK"/>
              </w:rPr>
            </w:pPr>
            <w:r w:rsidRPr="00D052DC">
              <w:rPr>
                <w:color w:val="000000"/>
              </w:rPr>
              <w:t>謙讓、國民身份認同</w:t>
            </w:r>
          </w:p>
        </w:tc>
      </w:tr>
    </w:tbl>
    <w:p w14:paraId="7B01F9A4" w14:textId="009043FA" w:rsidR="00695BA4" w:rsidRPr="00454698" w:rsidRDefault="00695BA4" w:rsidP="00695BA4">
      <w:pPr>
        <w:spacing w:after="180"/>
        <w:rPr>
          <w:rFonts w:eastAsia="DengXian"/>
          <w:b/>
          <w:lang w:eastAsia="zh-CN"/>
        </w:rPr>
      </w:pPr>
      <w:r w:rsidRPr="00D052DC">
        <w:rPr>
          <w:noProof/>
        </w:rPr>
        <mc:AlternateContent>
          <mc:Choice Requires="wpc">
            <w:drawing>
              <wp:inline distT="0" distB="0" distL="0" distR="0" wp14:anchorId="4A8BD9BD" wp14:editId="704D65BA">
                <wp:extent cx="6362700" cy="2546350"/>
                <wp:effectExtent l="0" t="0" r="19050" b="25400"/>
                <wp:docPr id="1815281456" name="畫布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850569308" name="Line 4"/>
                        <wps:cNvCnPr>
                          <a:cxnSpLocks noChangeShapeType="1"/>
                          <a:stCxn id="520729540" idx="2"/>
                          <a:endCxn id="1742903588" idx="3"/>
                        </wps:cNvCnPr>
                        <wps:spPr bwMode="auto">
                          <a:xfrm flipH="1" flipV="1">
                            <a:off x="2182485" y="929051"/>
                            <a:ext cx="179389" cy="719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332312" name="Line 5"/>
                        <wps:cNvCnPr>
                          <a:cxnSpLocks noChangeShapeType="1"/>
                          <a:stCxn id="1004757770" idx="1"/>
                          <a:endCxn id="520729540" idx="6"/>
                        </wps:cNvCnPr>
                        <wps:spPr bwMode="auto">
                          <a:xfrm flipH="1">
                            <a:off x="4299725" y="928606"/>
                            <a:ext cx="393356" cy="723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72954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2361874" y="536199"/>
                            <a:ext cx="1937851" cy="929546"/>
                          </a:xfrm>
                          <a:prstGeom prst="ellipse">
                            <a:avLst/>
                          </a:prstGeom>
                          <a:solidFill>
                            <a:srgbClr val="A1E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D6720B" w14:textId="68492608" w:rsidR="00695BA4" w:rsidRPr="008A25D8" w:rsidRDefault="00CB17D5" w:rsidP="00695BA4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180" w:line="240" w:lineRule="atLeast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6"/>
                                  <w:szCs w:val="36"/>
                                  <w:lang w:val="zh-TW"/>
                                </w:rPr>
                              </w:pPr>
                              <w:r w:rsidRPr="008A25D8">
                                <w:rPr>
                                  <w:rFonts w:ascii="標楷體" w:eastAsia="標楷體" w:hAnsi="標楷體" w:hint="eastAsia"/>
                                  <w:b/>
                                  <w:sz w:val="36"/>
                                  <w:szCs w:val="36"/>
                                  <w:lang w:eastAsia="zh-HK"/>
                                </w:rPr>
                                <w:t>中國古代的運動項目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742903588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51760" y="742411"/>
                            <a:ext cx="2130725" cy="37328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3BBF37" w14:textId="57006920" w:rsidR="00695BA4" w:rsidRPr="008A25D8" w:rsidRDefault="00BC5EF6" w:rsidP="002E07E3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18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 w:rsidRPr="008A25D8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  <w:t>古代體育的文化意義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00475777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4693081" y="741520"/>
                            <a:ext cx="1471228" cy="374171"/>
                          </a:xfrm>
                          <a:prstGeom prst="roundRect">
                            <a:avLst>
                              <a:gd name="adj" fmla="val 26342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79BB00" w14:textId="212E8A06" w:rsidR="00695BA4" w:rsidRPr="008A25D8" w:rsidRDefault="00F6391A" w:rsidP="00695BA4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18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 w:rsidRPr="008A25D8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  <w:lang w:eastAsia="zh-HK"/>
                                </w:rPr>
                                <w:t>古代體育</w:t>
                              </w:r>
                              <w:r w:rsidR="00B63421" w:rsidRPr="008A25D8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  <w:lang w:eastAsia="zh-CN"/>
                                </w:rPr>
                                <w:t>種類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15392024" name="Line 19"/>
                        <wps:cNvCnPr>
                          <a:cxnSpLocks noChangeShapeType="1"/>
                          <a:stCxn id="1004757770" idx="2"/>
                          <a:endCxn id="860045313" idx="0"/>
                        </wps:cNvCnPr>
                        <wps:spPr bwMode="auto">
                          <a:xfrm flipH="1">
                            <a:off x="4869194" y="1115691"/>
                            <a:ext cx="559501" cy="24211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56163280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405007" y="1517355"/>
                            <a:ext cx="1894718" cy="414517"/>
                          </a:xfrm>
                          <a:prstGeom prst="roundRect">
                            <a:avLst>
                              <a:gd name="adj" fmla="val 26342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6FB075" w14:textId="77777777" w:rsidR="00BF65D5" w:rsidRPr="008A25D8" w:rsidRDefault="00BF65D5" w:rsidP="00BF65D5">
                              <w:pPr>
                                <w:autoSpaceDE w:val="0"/>
                                <w:autoSpaceDN w:val="0"/>
                                <w:adjustRightInd w:val="0"/>
                                <w:snapToGrid w:val="0"/>
                                <w:spacing w:after="180"/>
                                <w:jc w:val="center"/>
                                <w:rPr>
                                  <w:rFonts w:ascii="標楷體" w:eastAsia="標楷體" w:hAnsi="標楷體" w:cs="標楷體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 w:rsidRPr="008A25D8">
                                <w:rPr>
                                  <w:rFonts w:ascii="標楷體" w:eastAsia="標楷體" w:hAnsi="標楷體" w:hint="eastAsia"/>
                                  <w:b/>
                                  <w:sz w:val="32"/>
                                  <w:szCs w:val="32"/>
                                  <w:lang w:eastAsia="zh-HK"/>
                                </w:rPr>
                                <w:t>中國傳統運動項目</w:t>
                              </w:r>
                            </w:p>
                            <w:p w14:paraId="390DF117" w14:textId="77777777" w:rsidR="00695BA4" w:rsidRPr="008A25D8" w:rsidRDefault="00695BA4" w:rsidP="00695BA4">
                              <w:pPr>
                                <w:spacing w:after="18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915818447" name="Line 4"/>
                        <wps:cNvCnPr>
                          <a:cxnSpLocks noChangeShapeType="1"/>
                          <a:stCxn id="756163280" idx="0"/>
                          <a:endCxn id="520729540" idx="4"/>
                        </wps:cNvCnPr>
                        <wps:spPr bwMode="auto">
                          <a:xfrm flipH="1" flipV="1">
                            <a:off x="3330800" y="1465745"/>
                            <a:ext cx="21566" cy="516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5270981" name="Line 19"/>
                        <wps:cNvCnPr>
                          <a:cxnSpLocks noChangeShapeType="1"/>
                          <a:stCxn id="1004757770" idx="2"/>
                          <a:endCxn id="1709193490" idx="0"/>
                        </wps:cNvCnPr>
                        <wps:spPr bwMode="auto">
                          <a:xfrm>
                            <a:off x="5428695" y="1115691"/>
                            <a:ext cx="376883" cy="218313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0919349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313872" y="1334004"/>
                            <a:ext cx="983411" cy="398211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528F80" w14:textId="04D5C8F9" w:rsidR="00695BA4" w:rsidRPr="008A25D8" w:rsidRDefault="000225EE" w:rsidP="00695BA4">
                              <w:pPr>
                                <w:spacing w:after="18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A25D8"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  <w:t>娛樂遊戲</w:t>
                              </w:r>
                              <w:r w:rsidR="00695BA4" w:rsidRPr="008A25D8"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898082111" name="Line 4"/>
                        <wps:cNvCnPr>
                          <a:cxnSpLocks noChangeShapeType="1"/>
                          <a:stCxn id="2038978301" idx="0"/>
                          <a:endCxn id="756163280" idx="2"/>
                        </wps:cNvCnPr>
                        <wps:spPr bwMode="auto">
                          <a:xfrm flipV="1">
                            <a:off x="2421676" y="1931872"/>
                            <a:ext cx="930690" cy="1698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897830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139161" y="2101689"/>
                            <a:ext cx="565029" cy="388344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75B94C" w14:textId="3C7648C7" w:rsidR="00695BA4" w:rsidRPr="008A25D8" w:rsidRDefault="003D5793" w:rsidP="00695BA4">
                              <w:pPr>
                                <w:spacing w:after="18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 w:rsidRPr="008A25D8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  <w:t>角牴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628692307" name="Line 4"/>
                        <wps:cNvCnPr>
                          <a:cxnSpLocks noChangeShapeType="1"/>
                          <a:stCxn id="2063004758" idx="0"/>
                          <a:endCxn id="756163280" idx="2"/>
                        </wps:cNvCnPr>
                        <wps:spPr bwMode="auto">
                          <a:xfrm flipV="1">
                            <a:off x="3068660" y="1931872"/>
                            <a:ext cx="283706" cy="1541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300475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806519" y="2086062"/>
                            <a:ext cx="524281" cy="39687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6A6A6B" w14:textId="64B81A05" w:rsidR="00B41B6D" w:rsidRPr="008A25D8" w:rsidRDefault="00B41B6D" w:rsidP="00B41B6D">
                              <w:pPr>
                                <w:spacing w:after="18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A25D8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蹴鞠</w:t>
                              </w:r>
                            </w:p>
                            <w:p w14:paraId="27D2B069" w14:textId="7B8155DF" w:rsidR="00695BA4" w:rsidRPr="008A25D8" w:rsidRDefault="00695BA4" w:rsidP="00695BA4">
                              <w:pPr>
                                <w:spacing w:after="18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54526396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212205" y="1364750"/>
                            <a:ext cx="970280" cy="449376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9C4762" w14:textId="357CCACD" w:rsidR="00C32FAC" w:rsidRPr="008A25D8" w:rsidRDefault="004A3C1E" w:rsidP="00C32FAC">
                              <w:pPr>
                                <w:spacing w:after="18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A25D8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修身教化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226976511" name="Line 11"/>
                        <wps:cNvCnPr>
                          <a:cxnSpLocks noChangeShapeType="1"/>
                          <a:stCxn id="545263960" idx="0"/>
                          <a:endCxn id="1742903588" idx="2"/>
                        </wps:cNvCnPr>
                        <wps:spPr bwMode="auto">
                          <a:xfrm flipH="1" flipV="1">
                            <a:off x="1117123" y="1115691"/>
                            <a:ext cx="580222" cy="2490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80363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037482" y="2082906"/>
                            <a:ext cx="548640" cy="39687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9BB5B" w14:textId="439F97FF" w:rsidR="00957D3E" w:rsidRPr="008A25D8" w:rsidRDefault="00274ED6" w:rsidP="00957D3E">
                              <w:pPr>
                                <w:spacing w:after="18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274ED6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投壺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11706282" name="Line 4"/>
                        <wps:cNvCnPr>
                          <a:cxnSpLocks noChangeShapeType="1"/>
                          <a:stCxn id="468036316" idx="0"/>
                          <a:endCxn id="756163280" idx="2"/>
                        </wps:cNvCnPr>
                        <wps:spPr bwMode="auto">
                          <a:xfrm flipH="1" flipV="1">
                            <a:off x="3352366" y="1931872"/>
                            <a:ext cx="959436" cy="1510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102033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38630" y="2090002"/>
                            <a:ext cx="506837" cy="39687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9E4C6" w14:textId="7B4CB54C" w:rsidR="000362F8" w:rsidRPr="008A25D8" w:rsidRDefault="00F651EB" w:rsidP="000362F8">
                              <w:pPr>
                                <w:spacing w:after="18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  <w:lang w:eastAsia="zh-CN"/>
                                </w:rPr>
                              </w:pPr>
                              <w:r w:rsidRPr="00F651EB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射箭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349981002" name="Line 4"/>
                        <wps:cNvCnPr>
                          <a:cxnSpLocks noChangeShapeType="1"/>
                          <a:stCxn id="756163280" idx="2"/>
                          <a:endCxn id="971020332" idx="0"/>
                        </wps:cNvCnPr>
                        <wps:spPr bwMode="auto">
                          <a:xfrm>
                            <a:off x="3352366" y="1931872"/>
                            <a:ext cx="339683" cy="1581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1269453" name="Line 11"/>
                        <wps:cNvCnPr>
                          <a:cxnSpLocks noChangeShapeType="1"/>
                          <a:stCxn id="592534733" idx="0"/>
                          <a:endCxn id="1742903588" idx="2"/>
                        </wps:cNvCnPr>
                        <wps:spPr bwMode="auto">
                          <a:xfrm flipV="1">
                            <a:off x="631983" y="1115691"/>
                            <a:ext cx="485140" cy="2494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253473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6843" y="1365181"/>
                            <a:ext cx="970280" cy="448945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03B7FC" w14:textId="25ED0F47" w:rsidR="008955C6" w:rsidRPr="008A25D8" w:rsidRDefault="00D90C03" w:rsidP="008955C6">
                              <w:pPr>
                                <w:spacing w:after="18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A25D8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宗教</w:t>
                              </w:r>
                              <w:r w:rsidR="00374BB5" w:rsidRPr="008A25D8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哲學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9904821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591672" y="153186"/>
                            <a:ext cx="527685" cy="407708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F4D79" w14:textId="11B76C96" w:rsidR="00B63421" w:rsidRPr="008A25D8" w:rsidRDefault="000225EE" w:rsidP="00B63421">
                              <w:pPr>
                                <w:spacing w:after="18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A25D8"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  <w:t>表演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43682458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05351" y="128529"/>
                            <a:ext cx="527685" cy="40767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DD474E" w14:textId="5453D799" w:rsidR="000225EE" w:rsidRPr="008A25D8" w:rsidRDefault="009D1730" w:rsidP="000225EE">
                              <w:pPr>
                                <w:spacing w:after="18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9D1730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養生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2111878879" name="Line 19"/>
                        <wps:cNvCnPr>
                          <a:cxnSpLocks noChangeShapeType="1"/>
                          <a:stCxn id="436824585" idx="2"/>
                          <a:endCxn id="1004757770" idx="0"/>
                        </wps:cNvCnPr>
                        <wps:spPr bwMode="auto">
                          <a:xfrm>
                            <a:off x="4869194" y="536199"/>
                            <a:ext cx="559501" cy="205321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36274327" name="Line 19"/>
                        <wps:cNvCnPr>
                          <a:cxnSpLocks noChangeShapeType="1"/>
                          <a:stCxn id="990482111" idx="2"/>
                          <a:endCxn id="1004757770" idx="0"/>
                        </wps:cNvCnPr>
                        <wps:spPr bwMode="auto">
                          <a:xfrm flipH="1">
                            <a:off x="5428695" y="560894"/>
                            <a:ext cx="426820" cy="180626"/>
                          </a:xfrm>
                          <a:prstGeom prst="line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00453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4605351" y="1357802"/>
                            <a:ext cx="527685" cy="407670"/>
                          </a:xfrm>
                          <a:prstGeom prst="rect">
                            <a:avLst/>
                          </a:prstGeom>
                          <a:solidFill>
                            <a:srgbClr val="CC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A08466" w14:textId="652FB5E9" w:rsidR="00581A3C" w:rsidRPr="008A25D8" w:rsidRDefault="001C06B1" w:rsidP="00581A3C">
                              <w:pPr>
                                <w:spacing w:after="180"/>
                                <w:jc w:val="center"/>
                                <w:rPr>
                                  <w:rFonts w:ascii="標楷體" w:eastAsia="標楷體" w:hAnsi="標楷體" w:cs="標楷體"/>
                                  <w:color w:val="000000"/>
                                  <w:sz w:val="28"/>
                                  <w:szCs w:val="28"/>
                                </w:rPr>
                              </w:pPr>
                              <w:r w:rsidRPr="008A25D8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競技</w:t>
                              </w:r>
                              <w:r w:rsidR="00581A3C" w:rsidRPr="008A25D8">
                                <w:rPr>
                                  <w:rFonts w:ascii="標楷體" w:eastAsia="標楷體" w:hAnsi="標楷體" w:cs="標楷體" w:hint="eastAsia"/>
                                  <w:color w:val="000000"/>
                                  <w:sz w:val="28"/>
                                  <w:szCs w:val="28"/>
                                </w:rPr>
                                <w:t>健體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  <wps:wsp>
                        <wps:cNvPr id="1746590319" name="Line 5"/>
                        <wps:cNvCnPr>
                          <a:cxnSpLocks noChangeShapeType="1"/>
                          <a:stCxn id="520729540" idx="0"/>
                          <a:endCxn id="1695817874" idx="2"/>
                        </wps:cNvCnPr>
                        <wps:spPr bwMode="auto">
                          <a:xfrm flipH="1" flipV="1">
                            <a:off x="3248509" y="483079"/>
                            <a:ext cx="82291" cy="531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5817874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403460" y="23283"/>
                            <a:ext cx="1690098" cy="459796"/>
                          </a:xfrm>
                          <a:prstGeom prst="roundRect">
                            <a:avLst>
                              <a:gd name="adj" fmla="val 26342"/>
                            </a:avLst>
                          </a:prstGeom>
                          <a:solidFill>
                            <a:srgbClr val="FF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C70C7B" w14:textId="7FA80E6C" w:rsidR="004A3848" w:rsidRPr="0022117A" w:rsidRDefault="0022117A" w:rsidP="0022117A">
                              <w:pPr>
                                <w:spacing w:after="180"/>
                                <w:rPr>
                                  <w:rFonts w:ascii="標楷體" w:eastAsia="標楷體" w:hAnsi="標楷體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 w:rsidRPr="0022117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lang w:eastAsia="zh-HK"/>
                                </w:rPr>
                                <w:t>古代</w:t>
                              </w:r>
                              <w:r w:rsidR="001F6C59" w:rsidRPr="001F6C59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lang w:eastAsia="zh-HK"/>
                                </w:rPr>
                                <w:t>體育</w:t>
                              </w:r>
                              <w:r w:rsidRPr="0022117A">
                                <w:rPr>
                                  <w:rFonts w:ascii="標楷體" w:eastAsia="標楷體" w:hAnsi="標楷體" w:hint="eastAsia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  <w:t>的起源</w:t>
                              </w:r>
                            </w:p>
                            <w:p w14:paraId="4C368833" w14:textId="77777777" w:rsidR="004A3848" w:rsidRDefault="004A3848" w:rsidP="004A3848">
                              <w:pPr>
                                <w:spacing w:after="180"/>
                                <w:jc w:val="center"/>
                                <w:rPr>
                                  <w:rFonts w:ascii="標楷體" w:hAnsi="標楷體"/>
                                  <w:b/>
                                  <w:bCs/>
                                  <w:sz w:val="32"/>
                                  <w:szCs w:val="32"/>
                                  <w:lang w:eastAsia="zh-CN"/>
                                </w:rPr>
                              </w:pPr>
                              <w:r>
                                <w:rPr>
                                  <w:rFonts w:ascii="標楷體" w:hAnsi="標楷體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71323" tIns="35662" rIns="71323" bIns="35662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A8BD9BD" id="畫布 12" o:spid="_x0000_s1026" editas="canvas" style="width:501pt;height:200.5pt;mso-position-horizontal-relative:char;mso-position-vertical-relative:line" coordsize="63627,25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627;height:25463;visibility:visible;mso-wrap-style:square" stroked="t">
                  <v:fill o:detectmouseclick="t"/>
                  <v:path o:connecttype="none"/>
                </v:shape>
                <v:line id="Line 4" o:spid="_x0000_s1028" style="position:absolute;flip:x y;visibility:visible;mso-wrap-style:square" from="21824,9290" to="23618,10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"/>
                <v:line id="Line 5" o:spid="_x0000_s1029" style="position:absolute;flip:x;visibility:visible;mso-wrap-style:square" from="42997,9286" to="46930,100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"/>
                <v:oval id="Oval 6" o:spid="_x0000_s1030" style="position:absolute;left:23618;top:5361;width:19379;height:9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" fillcolor="#a1eefd" stroked="f">
                  <v:textbox inset="1.98119mm,.99061mm,1.98119mm,.99061mm">
                    <w:txbxContent>
                      <w:p w14:paraId="3DD6720B" w14:textId="68492608" w:rsidR="00695BA4" w:rsidRPr="008A25D8" w:rsidRDefault="00CB17D5" w:rsidP="00695BA4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after="180" w:line="240" w:lineRule="atLeast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6"/>
                            <w:szCs w:val="36"/>
                            <w:lang w:val="zh-TW"/>
                          </w:rPr>
                        </w:pPr>
                        <w:r w:rsidRPr="008A25D8">
                          <w:rPr>
                            <w:rFonts w:ascii="標楷體" w:eastAsia="標楷體" w:hAnsi="標楷體" w:hint="eastAsia"/>
                            <w:b/>
                            <w:sz w:val="36"/>
                            <w:szCs w:val="36"/>
                            <w:lang w:eastAsia="zh-HK"/>
                          </w:rPr>
                          <w:t>中國古代的運動項目</w:t>
                        </w:r>
                      </w:p>
                    </w:txbxContent>
                  </v:textbox>
                </v:oval>
                <v:roundrect id="AutoShape 13" o:spid="_x0000_s1031" style="position:absolute;left:517;top:7424;width:21307;height:373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" fillcolor="#fcf" stroked="f">
                  <v:textbox inset="1.98119mm,.99061mm,1.98119mm,.99061mm">
                    <w:txbxContent>
                      <w:p w14:paraId="423BBF37" w14:textId="57006920" w:rsidR="00695BA4" w:rsidRPr="008A25D8" w:rsidRDefault="00BC5EF6" w:rsidP="002E07E3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after="180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 w:rsidRPr="008A25D8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  <w:t>古代體育的文化意義</w:t>
                        </w:r>
                      </w:p>
                    </w:txbxContent>
                  </v:textbox>
                </v:roundrect>
                <v:roundrect id="AutoShape 18" o:spid="_x0000_s1032" style="position:absolute;left:46930;top:7415;width:14713;height:3741;visibility:visible;mso-wrap-style:square;v-text-anchor:top" arcsize="172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" fillcolor="#fcf" stroked="f">
                  <v:textbox inset="1.98119mm,.99061mm,1.98119mm,.99061mm">
                    <w:txbxContent>
                      <w:p w14:paraId="2E79BB00" w14:textId="212E8A06" w:rsidR="00695BA4" w:rsidRPr="008A25D8" w:rsidRDefault="00F6391A" w:rsidP="00695BA4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after="18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2"/>
                            <w:szCs w:val="32"/>
                            <w:lang w:eastAsia="zh-CN"/>
                          </w:rPr>
                        </w:pPr>
                        <w:r w:rsidRPr="008A25D8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  <w:lang w:eastAsia="zh-HK"/>
                          </w:rPr>
                          <w:t>古代體育</w:t>
                        </w:r>
                        <w:r w:rsidR="00B63421" w:rsidRPr="008A25D8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  <w:lang w:eastAsia="zh-CN"/>
                          </w:rPr>
                          <w:t>種類</w:t>
                        </w:r>
                      </w:p>
                    </w:txbxContent>
                  </v:textbox>
                </v:roundrect>
                <v:line id="Line 19" o:spid="_x0000_s1033" style="position:absolute;flip:x;visibility:visible;mso-wrap-style:square" from="48691,11156" to="54286,13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" strokecolor="black [3200]" strokeweight=".5pt">
                  <v:stroke joinstyle="miter"/>
                </v:line>
                <v:roundrect id="AutoShape 18" o:spid="_x0000_s1034" style="position:absolute;left:24050;top:15173;width:18947;height:4145;visibility:visible;mso-wrap-style:square;v-text-anchor:top" arcsize="172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" fillcolor="#fcf" stroked="f">
                  <v:textbox inset="1.98119mm,.99061mm,1.98119mm,.99061mm">
                    <w:txbxContent>
                      <w:p w14:paraId="2B6FB075" w14:textId="77777777" w:rsidR="00BF65D5" w:rsidRPr="008A25D8" w:rsidRDefault="00BF65D5" w:rsidP="00BF65D5">
                        <w:pPr>
                          <w:autoSpaceDE w:val="0"/>
                          <w:autoSpaceDN w:val="0"/>
                          <w:adjustRightInd w:val="0"/>
                          <w:snapToGrid w:val="0"/>
                          <w:spacing w:after="180"/>
                          <w:jc w:val="center"/>
                          <w:rPr>
                            <w:rFonts w:ascii="標楷體" w:eastAsia="標楷體" w:hAnsi="標楷體" w:cs="標楷體"/>
                            <w:b/>
                            <w:bCs/>
                            <w:color w:val="000000"/>
                            <w:sz w:val="32"/>
                            <w:szCs w:val="32"/>
                            <w:lang w:eastAsia="zh-CN"/>
                          </w:rPr>
                        </w:pPr>
                        <w:r w:rsidRPr="008A25D8">
                          <w:rPr>
                            <w:rFonts w:ascii="標楷體" w:eastAsia="標楷體" w:hAnsi="標楷體" w:hint="eastAsia"/>
                            <w:b/>
                            <w:sz w:val="32"/>
                            <w:szCs w:val="32"/>
                            <w:lang w:eastAsia="zh-HK"/>
                          </w:rPr>
                          <w:t>中國傳統運動項目</w:t>
                        </w:r>
                      </w:p>
                      <w:p w14:paraId="390DF117" w14:textId="77777777" w:rsidR="00695BA4" w:rsidRPr="008A25D8" w:rsidRDefault="00695BA4" w:rsidP="00695BA4">
                        <w:pPr>
                          <w:spacing w:after="180"/>
                          <w:jc w:val="center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</w:p>
                    </w:txbxContent>
                  </v:textbox>
                </v:roundrect>
                <v:line id="Line 4" o:spid="_x0000_s1035" style="position:absolute;flip:x y;visibility:visible;mso-wrap-style:square" from="33308,14657" to="33523,151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"/>
                <v:line id="Line 19" o:spid="_x0000_s1036" style="position:absolute;visibility:visible;mso-wrap-style:square" from="54286,11156" to="58055,13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" strokecolor="black [3200]" strokeweight=".5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7" type="#_x0000_t202" style="position:absolute;left:53138;top:13340;width:9834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" fillcolor="#cfc" stroked="f">
                  <v:textbox inset="1.98119mm,.99061mm,1.98119mm,.99061mm">
                    <w:txbxContent>
                      <w:p w14:paraId="14528F80" w14:textId="04D5C8F9" w:rsidR="00695BA4" w:rsidRPr="008A25D8" w:rsidRDefault="000225EE" w:rsidP="00695BA4">
                        <w:pPr>
                          <w:spacing w:after="18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8A25D8"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  <w:t>娛樂遊戲</w:t>
                        </w:r>
                        <w:r w:rsidR="00695BA4" w:rsidRPr="008A25D8"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  <w:t> </w:t>
                        </w:r>
                      </w:p>
                    </w:txbxContent>
                  </v:textbox>
                </v:shape>
                <v:line id="Line 4" o:spid="_x0000_s1038" style="position:absolute;flip:y;visibility:visible;mso-wrap-style:square" from="24216,19318" to="33523,2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"/>
                <v:shape id="Text Box 12" o:spid="_x0000_s1039" type="#_x0000_t202" style="position:absolute;left:21391;top:21016;width:5650;height:3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" fillcolor="#cfc" stroked="f">
                  <v:textbox inset="1.98119mm,.99061mm,1.98119mm,.99061mm">
                    <w:txbxContent>
                      <w:p w14:paraId="4975B94C" w14:textId="3C7648C7" w:rsidR="00695BA4" w:rsidRPr="008A25D8" w:rsidRDefault="003D5793" w:rsidP="00695BA4">
                        <w:pPr>
                          <w:spacing w:after="18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eastAsia="zh-CN"/>
                          </w:rPr>
                        </w:pPr>
                        <w:r w:rsidRPr="008A25D8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  <w:lang w:eastAsia="zh-CN"/>
                          </w:rPr>
                          <w:t>角牴</w:t>
                        </w:r>
                      </w:p>
                    </w:txbxContent>
                  </v:textbox>
                </v:shape>
                <v:line id="Line 4" o:spid="_x0000_s1040" style="position:absolute;flip:y;visibility:visible;mso-wrap-style:square" from="30686,19318" to="33523,2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"/>
                <v:shape id="Text Box 12" o:spid="_x0000_s1041" type="#_x0000_t202" style="position:absolute;left:28065;top:20860;width:5243;height:3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" fillcolor="#cfc" stroked="f">
                  <v:textbox inset="1.98119mm,.99061mm,1.98119mm,.99061mm">
                    <w:txbxContent>
                      <w:p w14:paraId="466A6A6B" w14:textId="64B81A05" w:rsidR="00B41B6D" w:rsidRPr="008A25D8" w:rsidRDefault="00B41B6D" w:rsidP="00B41B6D">
                        <w:pPr>
                          <w:spacing w:after="18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8A25D8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蹴鞠</w:t>
                        </w:r>
                      </w:p>
                      <w:p w14:paraId="27D2B069" w14:textId="7B8155DF" w:rsidR="00695BA4" w:rsidRPr="008A25D8" w:rsidRDefault="00695BA4" w:rsidP="00695BA4">
                        <w:pPr>
                          <w:spacing w:after="18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12" o:spid="_x0000_s1042" type="#_x0000_t202" style="position:absolute;left:12122;top:13647;width:9702;height:44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" fillcolor="#cfc" stroked="f">
                  <v:textbox inset="1.98119mm,.99061mm,1.98119mm,.99061mm">
                    <w:txbxContent>
                      <w:p w14:paraId="469C4762" w14:textId="357CCACD" w:rsidR="00C32FAC" w:rsidRPr="008A25D8" w:rsidRDefault="004A3C1E" w:rsidP="00C32FAC">
                        <w:pPr>
                          <w:spacing w:after="18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8A25D8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修身教化</w:t>
                        </w:r>
                      </w:p>
                    </w:txbxContent>
                  </v:textbox>
                </v:shape>
                <v:line id="Line 11" o:spid="_x0000_s1043" style="position:absolute;flip:x y;visibility:visible;mso-wrap-style:square" from="11171,11156" to="16973,13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"/>
                <v:shape id="Text Box 12" o:spid="_x0000_s1044" type="#_x0000_t202" style="position:absolute;left:40374;top:20829;width:5487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" fillcolor="#cfc" stroked="f">
                  <v:textbox inset="1.98119mm,.99061mm,1.98119mm,.99061mm">
                    <w:txbxContent>
                      <w:p w14:paraId="1AE9BB5B" w14:textId="439F97FF" w:rsidR="00957D3E" w:rsidRPr="008A25D8" w:rsidRDefault="00274ED6" w:rsidP="00957D3E">
                        <w:pPr>
                          <w:spacing w:after="18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274ED6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投壺</w:t>
                        </w:r>
                      </w:p>
                    </w:txbxContent>
                  </v:textbox>
                </v:shape>
                <v:line id="Line 4" o:spid="_x0000_s1045" style="position:absolute;flip:x y;visibility:visible;mso-wrap-style:square" from="33523,19318" to="43118,20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"/>
                <v:shape id="Text Box 12" o:spid="_x0000_s1046" type="#_x0000_t202" style="position:absolute;left:34386;top:20900;width:5068;height:3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" fillcolor="#cfc" stroked="f">
                  <v:textbox inset="1.98119mm,.99061mm,1.98119mm,.99061mm">
                    <w:txbxContent>
                      <w:p w14:paraId="1719E4C6" w14:textId="7B4CB54C" w:rsidR="000362F8" w:rsidRPr="008A25D8" w:rsidRDefault="00F651EB" w:rsidP="000362F8">
                        <w:pPr>
                          <w:spacing w:after="18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  <w:lang w:eastAsia="zh-CN"/>
                          </w:rPr>
                        </w:pPr>
                        <w:r w:rsidRPr="00F651EB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射箭</w:t>
                        </w:r>
                      </w:p>
                    </w:txbxContent>
                  </v:textbox>
                </v:shape>
                <v:line id="Line 4" o:spid="_x0000_s1047" style="position:absolute;visibility:visible;mso-wrap-style:square" from="33523,19318" to="36920,209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"/>
                <v:line id="Line 11" o:spid="_x0000_s1048" style="position:absolute;flip:y;visibility:visible;mso-wrap-style:square" from="6319,11156" to="11171,136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"/>
                <v:shape id="Text Box 12" o:spid="_x0000_s1049" type="#_x0000_t202" style="position:absolute;left:1468;top:13651;width:9703;height:4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" fillcolor="#cfc" stroked="f">
                  <v:textbox inset="1.98119mm,.99061mm,1.98119mm,.99061mm">
                    <w:txbxContent>
                      <w:p w14:paraId="1B03B7FC" w14:textId="25ED0F47" w:rsidR="008955C6" w:rsidRPr="008A25D8" w:rsidRDefault="00D90C03" w:rsidP="008955C6">
                        <w:pPr>
                          <w:spacing w:after="18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8A25D8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宗教</w:t>
                        </w:r>
                        <w:r w:rsidR="00374BB5" w:rsidRPr="008A25D8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哲學</w:t>
                        </w:r>
                      </w:p>
                    </w:txbxContent>
                  </v:textbox>
                </v:shape>
                <v:shape id="Text Box 12" o:spid="_x0000_s1050" type="#_x0000_t202" style="position:absolute;left:55916;top:1531;width:5277;height:4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" fillcolor="#cfc" stroked="f">
                  <v:textbox inset="1.98119mm,.99061mm,1.98119mm,.99061mm">
                    <w:txbxContent>
                      <w:p w14:paraId="065F4D79" w14:textId="11B76C96" w:rsidR="00B63421" w:rsidRPr="008A25D8" w:rsidRDefault="000225EE" w:rsidP="00B63421">
                        <w:pPr>
                          <w:spacing w:after="18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8A25D8"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  <w:t>表演</w:t>
                        </w:r>
                      </w:p>
                    </w:txbxContent>
                  </v:textbox>
                </v:shape>
                <v:shape id="Text Box 12" o:spid="_x0000_s1051" type="#_x0000_t202" style="position:absolute;left:46053;top:1285;width:5277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" fillcolor="#cfc" stroked="f">
                  <v:textbox inset="1.98119mm,.99061mm,1.98119mm,.99061mm">
                    <w:txbxContent>
                      <w:p w14:paraId="5EDD474E" w14:textId="5453D799" w:rsidR="000225EE" w:rsidRPr="008A25D8" w:rsidRDefault="009D1730" w:rsidP="000225EE">
                        <w:pPr>
                          <w:spacing w:after="18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9D1730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養生</w:t>
                        </w:r>
                      </w:p>
                    </w:txbxContent>
                  </v:textbox>
                </v:shape>
                <v:line id="Line 19" o:spid="_x0000_s1052" style="position:absolute;visibility:visible;mso-wrap-style:square" from="48691,5361" to="54286,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" strokecolor="black [3200]" strokeweight=".5pt">
                  <v:stroke joinstyle="miter"/>
                </v:line>
                <v:line id="Line 19" o:spid="_x0000_s1053" style="position:absolute;flip:x;visibility:visible;mso-wrap-style:square" from="54286,5608" to="58555,7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" strokecolor="black [3200]" strokeweight=".5pt">
                  <v:stroke joinstyle="miter"/>
                </v:line>
                <v:shape id="Text Box 12" o:spid="_x0000_s1054" type="#_x0000_t202" style="position:absolute;left:46053;top:13578;width:5277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" fillcolor="#cfc" stroked="f">
                  <v:textbox inset="1.98119mm,.99061mm,1.98119mm,.99061mm">
                    <w:txbxContent>
                      <w:p w14:paraId="1CA08466" w14:textId="652FB5E9" w:rsidR="00581A3C" w:rsidRPr="008A25D8" w:rsidRDefault="001C06B1" w:rsidP="00581A3C">
                        <w:pPr>
                          <w:spacing w:after="180"/>
                          <w:jc w:val="center"/>
                          <w:rPr>
                            <w:rFonts w:ascii="標楷體" w:eastAsia="標楷體" w:hAnsi="標楷體" w:cs="標楷體"/>
                            <w:color w:val="000000"/>
                            <w:sz w:val="28"/>
                            <w:szCs w:val="28"/>
                          </w:rPr>
                        </w:pPr>
                        <w:r w:rsidRPr="008A25D8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競技</w:t>
                        </w:r>
                        <w:r w:rsidR="00581A3C" w:rsidRPr="008A25D8">
                          <w:rPr>
                            <w:rFonts w:ascii="標楷體" w:eastAsia="標楷體" w:hAnsi="標楷體" w:cs="標楷體" w:hint="eastAsia"/>
                            <w:color w:val="000000"/>
                            <w:sz w:val="28"/>
                            <w:szCs w:val="28"/>
                          </w:rPr>
                          <w:t>健體</w:t>
                        </w:r>
                      </w:p>
                    </w:txbxContent>
                  </v:textbox>
                </v:shape>
                <v:line id="Line 5" o:spid="_x0000_s1055" style="position:absolute;flip:x y;visibility:visible;mso-wrap-style:square" from="32485,4830" to="33308,5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"/>
                <v:roundrect id="AutoShape 18" o:spid="_x0000_s1056" style="position:absolute;left:24034;top:232;width:16901;height:4598;visibility:visible;mso-wrap-style:square;v-text-anchor:top" arcsize="172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" fillcolor="#fcf" stroked="f">
                  <v:textbox inset="1.98119mm,.99061mm,1.98119mm,.99061mm">
                    <w:txbxContent>
                      <w:p w14:paraId="01C70C7B" w14:textId="7FA80E6C" w:rsidR="004A3848" w:rsidRPr="0022117A" w:rsidRDefault="0022117A" w:rsidP="0022117A">
                        <w:pPr>
                          <w:spacing w:after="180"/>
                          <w:rPr>
                            <w:rFonts w:ascii="標楷體" w:eastAsia="標楷體" w:hAnsi="標楷體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 w:rsidRPr="0022117A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lang w:eastAsia="zh-HK"/>
                          </w:rPr>
                          <w:t>古代</w:t>
                        </w:r>
                        <w:r w:rsidR="001F6C59" w:rsidRPr="001F6C59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lang w:eastAsia="zh-HK"/>
                          </w:rPr>
                          <w:t>體育</w:t>
                        </w:r>
                        <w:r w:rsidRPr="0022117A">
                          <w:rPr>
                            <w:rFonts w:ascii="標楷體" w:eastAsia="標楷體" w:hAnsi="標楷體" w:hint="eastAsia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  <w:t>的起源</w:t>
                        </w:r>
                      </w:p>
                      <w:p w14:paraId="4C368833" w14:textId="77777777" w:rsidR="004A3848" w:rsidRDefault="004A3848" w:rsidP="004A3848">
                        <w:pPr>
                          <w:spacing w:after="180"/>
                          <w:jc w:val="center"/>
                          <w:rPr>
                            <w:rFonts w:ascii="標楷體" w:hAnsi="標楷體"/>
                            <w:b/>
                            <w:bCs/>
                            <w:sz w:val="32"/>
                            <w:szCs w:val="32"/>
                            <w:lang w:eastAsia="zh-CN"/>
                          </w:rPr>
                        </w:pPr>
                        <w:r>
                          <w:rPr>
                            <w:rFonts w:ascii="標楷體" w:hAnsi="標楷體" w:hint="eastAsia"/>
                            <w:b/>
                            <w:bCs/>
                            <w:sz w:val="32"/>
                            <w:szCs w:val="32"/>
                          </w:rPr>
                          <w:t> 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tbl>
      <w:tblPr>
        <w:tblW w:w="108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11"/>
        <w:gridCol w:w="2889"/>
      </w:tblGrid>
      <w:tr w:rsidR="00695BA4" w:rsidRPr="00D052DC" w14:paraId="670664E4" w14:textId="77777777" w:rsidTr="00F74289">
        <w:trPr>
          <w:trHeight w:val="364"/>
        </w:trPr>
        <w:tc>
          <w:tcPr>
            <w:tcW w:w="791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C0C0C0"/>
          </w:tcPr>
          <w:p w14:paraId="15D2F633" w14:textId="77777777" w:rsidR="00695BA4" w:rsidRPr="00D052DC" w:rsidRDefault="00695BA4" w:rsidP="00F74289">
            <w:pPr>
              <w:spacing w:beforeLines="20" w:before="72" w:after="180"/>
              <w:jc w:val="center"/>
            </w:pPr>
            <w:r w:rsidRPr="00D052DC">
              <w:rPr>
                <w:b/>
              </w:rPr>
              <w:t>講稿內容</w:t>
            </w:r>
          </w:p>
        </w:tc>
        <w:tc>
          <w:tcPr>
            <w:tcW w:w="2889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C0C0C0"/>
          </w:tcPr>
          <w:p w14:paraId="593BD27A" w14:textId="77777777" w:rsidR="00695BA4" w:rsidRPr="00D052DC" w:rsidRDefault="00695BA4" w:rsidP="00F74289">
            <w:pPr>
              <w:adjustRightInd w:val="0"/>
              <w:snapToGrid w:val="0"/>
              <w:spacing w:beforeLines="20" w:before="72" w:after="180"/>
              <w:jc w:val="center"/>
              <w:rPr>
                <w:b/>
              </w:rPr>
            </w:pPr>
            <w:r w:rsidRPr="00D052DC">
              <w:rPr>
                <w:b/>
              </w:rPr>
              <w:t>內容提示</w:t>
            </w:r>
          </w:p>
        </w:tc>
      </w:tr>
      <w:tr w:rsidR="00695BA4" w:rsidRPr="00D052DC" w14:paraId="388D9E5E" w14:textId="77777777" w:rsidTr="00F74289">
        <w:tc>
          <w:tcPr>
            <w:tcW w:w="7911" w:type="dxa"/>
            <w:tcBorders>
              <w:top w:val="nil"/>
              <w:left w:val="nil"/>
              <w:bottom w:val="nil"/>
              <w:right w:val="dashed" w:sz="8" w:space="0" w:color="auto"/>
            </w:tcBorders>
            <w:shd w:val="clear" w:color="auto" w:fill="auto"/>
          </w:tcPr>
          <w:p w14:paraId="7B595F1C" w14:textId="77777777" w:rsidR="00695BA4" w:rsidRPr="00D052DC" w:rsidRDefault="00695BA4" w:rsidP="00454698">
            <w:pPr>
              <w:adjustRightInd w:val="0"/>
              <w:snapToGrid w:val="0"/>
              <w:spacing w:beforeLines="20" w:before="72" w:line="324" w:lineRule="auto"/>
              <w:rPr>
                <w:rFonts w:eastAsia="標楷體"/>
                <w:b/>
                <w:sz w:val="28"/>
                <w:szCs w:val="28"/>
              </w:rPr>
            </w:pPr>
            <w:r w:rsidRPr="00D052DC">
              <w:rPr>
                <w:rFonts w:eastAsia="標楷體"/>
                <w:b/>
                <w:sz w:val="28"/>
                <w:szCs w:val="28"/>
              </w:rPr>
              <w:t>一、引言</w:t>
            </w:r>
            <w:r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Pr="00D052DC">
              <w:rPr>
                <w:bdr w:val="single" w:sz="4" w:space="0" w:color="auto"/>
                <w:shd w:val="pct15" w:color="auto" w:fill="FFFFFF"/>
              </w:rPr>
              <w:t>1</w:t>
            </w:r>
          </w:p>
          <w:p w14:paraId="2EA29EAC" w14:textId="0587EC78" w:rsidR="00695BA4" w:rsidRPr="00D052DC" w:rsidRDefault="00695BA4" w:rsidP="004B3760">
            <w:pPr>
              <w:adjustRightInd w:val="0"/>
              <w:snapToGrid w:val="0"/>
              <w:spacing w:line="324" w:lineRule="auto"/>
              <w:ind w:firstLineChars="200" w:firstLine="480"/>
            </w:pPr>
            <w:r w:rsidRPr="00D052DC">
              <w:t>各位同學早！</w:t>
            </w:r>
            <w:r w:rsidR="00CB5437" w:rsidRPr="00D052DC">
              <w:t>你們</w:t>
            </w:r>
            <w:r w:rsidR="00475DEF" w:rsidRPr="00D052DC">
              <w:t>有運動的習慣嗎？</w:t>
            </w:r>
            <w:r w:rsidR="0075084B" w:rsidRPr="00D052DC">
              <w:t>老師</w:t>
            </w:r>
            <w:r w:rsidR="00AC5D67" w:rsidRPr="00D052DC">
              <w:t>在閒暇的時候會</w:t>
            </w:r>
            <w:r w:rsidR="00415280" w:rsidRPr="00D052DC">
              <w:t>踢足球</w:t>
            </w:r>
            <w:r w:rsidR="00887ABD" w:rsidRPr="00D052DC">
              <w:t>鍛煉</w:t>
            </w:r>
            <w:r w:rsidR="003C557F" w:rsidRPr="00D052DC">
              <w:t>身體</w:t>
            </w:r>
            <w:r w:rsidR="00887ABD" w:rsidRPr="00D052DC">
              <w:t>，</w:t>
            </w:r>
            <w:r w:rsidR="00D22E8A" w:rsidRPr="00D052DC">
              <w:t>和老師一樣喜歡踢足球的</w:t>
            </w:r>
            <w:r w:rsidR="00B10955" w:rsidRPr="00D052DC">
              <w:t>同學</w:t>
            </w:r>
            <w:r w:rsidR="00D22E8A" w:rsidRPr="00D052DC">
              <w:t>請舉手</w:t>
            </w:r>
            <w:r w:rsidR="00B10955" w:rsidRPr="00D052DC">
              <w:rPr>
                <w:rFonts w:eastAsia="標楷體"/>
              </w:rPr>
              <w:t>（稍停）</w:t>
            </w:r>
            <w:r w:rsidR="006C77A8" w:rsidRPr="00D052DC">
              <w:t>。</w:t>
            </w:r>
            <w:r w:rsidR="006E21D0" w:rsidRPr="00D052DC">
              <w:t>你們</w:t>
            </w:r>
            <w:r w:rsidR="003962EA" w:rsidRPr="00D052DC">
              <w:t>知道足球</w:t>
            </w:r>
            <w:r w:rsidR="00B57D19" w:rsidRPr="00D052DC">
              <w:t>其實</w:t>
            </w:r>
            <w:r w:rsidR="003962EA" w:rsidRPr="00D052DC">
              <w:t>最早起源於</w:t>
            </w:r>
            <w:r w:rsidR="00B57D19" w:rsidRPr="00D052DC">
              <w:t>中國哦！</w:t>
            </w:r>
            <w:r w:rsidR="004B3760">
              <w:rPr>
                <w:rFonts w:hint="eastAsia"/>
              </w:rPr>
              <w:t>我國古代</w:t>
            </w:r>
            <w:r w:rsidR="006C77A8" w:rsidRPr="00D052DC">
              <w:t>的蹴鞠</w:t>
            </w:r>
            <w:r w:rsidR="00A7148D" w:rsidRPr="00D052DC">
              <w:t>就</w:t>
            </w:r>
            <w:r w:rsidR="006C77A8" w:rsidRPr="00D052DC">
              <w:t>是足球</w:t>
            </w:r>
            <w:r w:rsidR="009A109D" w:rsidRPr="00D052DC">
              <w:t>運動</w:t>
            </w:r>
            <w:r w:rsidR="006C77A8" w:rsidRPr="00D052DC">
              <w:t>的最早</w:t>
            </w:r>
            <w:r w:rsidR="007B6231" w:rsidRPr="00D052DC">
              <w:t>雛形</w:t>
            </w:r>
            <w:r w:rsidR="00501809" w:rsidRPr="00D052DC">
              <w:t>。</w:t>
            </w:r>
            <w:r w:rsidR="00630053" w:rsidRPr="00D052DC">
              <w:t>不止足球，</w:t>
            </w:r>
            <w:r w:rsidR="004B3760">
              <w:rPr>
                <w:rFonts w:hint="eastAsia"/>
              </w:rPr>
              <w:t>我</w:t>
            </w:r>
            <w:r w:rsidR="00630053" w:rsidRPr="00D052DC">
              <w:t>國古代有許多與現代</w:t>
            </w:r>
            <w:r w:rsidR="004B3760">
              <w:rPr>
                <w:rFonts w:hint="eastAsia"/>
              </w:rPr>
              <w:t>相</w:t>
            </w:r>
            <w:r w:rsidR="00630053" w:rsidRPr="00D052DC">
              <w:t>似的運動</w:t>
            </w:r>
            <w:r w:rsidR="008A3490" w:rsidRPr="00D052DC">
              <w:t>，今天</w:t>
            </w:r>
            <w:r w:rsidR="004E7434" w:rsidRPr="00D052DC">
              <w:t>的周會老師就向大家介紹</w:t>
            </w:r>
            <w:r w:rsidR="004B3760">
              <w:rPr>
                <w:rFonts w:hint="eastAsia"/>
              </w:rPr>
              <w:t>我</w:t>
            </w:r>
            <w:r w:rsidR="00BB7BDE" w:rsidRPr="00D052DC">
              <w:t>國古代的運動項目</w:t>
            </w:r>
            <w:r w:rsidR="004E7434" w:rsidRPr="00D052DC">
              <w:t>。</w:t>
            </w:r>
          </w:p>
          <w:p w14:paraId="2FADFCBC" w14:textId="28383E7D" w:rsidR="00695BA4" w:rsidRPr="00D052DC" w:rsidRDefault="00695BA4" w:rsidP="00454698">
            <w:pPr>
              <w:adjustRightInd w:val="0"/>
              <w:snapToGrid w:val="0"/>
              <w:spacing w:beforeLines="100" w:before="360" w:line="324" w:lineRule="auto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D052DC">
              <w:rPr>
                <w:rFonts w:eastAsia="標楷體"/>
                <w:b/>
                <w:sz w:val="28"/>
                <w:szCs w:val="28"/>
              </w:rPr>
              <w:t>二、</w:t>
            </w:r>
            <w:r w:rsidR="0022117A" w:rsidRPr="00D052DC">
              <w:rPr>
                <w:rFonts w:eastAsia="標楷體"/>
                <w:b/>
                <w:sz w:val="28"/>
                <w:szCs w:val="28"/>
              </w:rPr>
              <w:t>古代</w:t>
            </w:r>
            <w:r w:rsidR="001F6C59" w:rsidRPr="00D052DC">
              <w:rPr>
                <w:rFonts w:eastAsia="標楷體"/>
                <w:b/>
                <w:sz w:val="28"/>
                <w:szCs w:val="28"/>
              </w:rPr>
              <w:t>體育</w:t>
            </w:r>
            <w:r w:rsidR="0022117A" w:rsidRPr="00D052DC">
              <w:rPr>
                <w:rFonts w:eastAsia="標楷體"/>
                <w:b/>
                <w:sz w:val="28"/>
                <w:szCs w:val="28"/>
              </w:rPr>
              <w:t>的起源</w:t>
            </w:r>
            <w:r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Pr="00D052DC">
              <w:rPr>
                <w:bdr w:val="single" w:sz="4" w:space="0" w:color="auto"/>
                <w:shd w:val="pct15" w:color="auto" w:fill="FFFFFF"/>
              </w:rPr>
              <w:t>2</w:t>
            </w:r>
          </w:p>
          <w:p w14:paraId="40A6DDBC" w14:textId="2A5465B2" w:rsidR="00744010" w:rsidRPr="00D052DC" w:rsidRDefault="00902F03" w:rsidP="00454698">
            <w:pPr>
              <w:spacing w:line="324" w:lineRule="auto"/>
              <w:ind w:firstLine="468"/>
              <w:jc w:val="both"/>
              <w:rPr>
                <w:rFonts w:eastAsia="DengXian"/>
                <w:lang w:eastAsia="zh-CN"/>
              </w:rPr>
            </w:pPr>
            <w:r w:rsidRPr="00D052DC">
              <w:rPr>
                <w:lang w:eastAsia="zh-CN"/>
              </w:rPr>
              <w:t>中國</w:t>
            </w:r>
            <w:r w:rsidR="001F6C59" w:rsidRPr="00D052DC">
              <w:rPr>
                <w:lang w:eastAsia="zh-CN"/>
              </w:rPr>
              <w:t>古代體育</w:t>
            </w:r>
            <w:r w:rsidR="003C29F2" w:rsidRPr="00D052DC">
              <w:rPr>
                <w:lang w:eastAsia="zh-CN"/>
              </w:rPr>
              <w:t>源遠流長</w:t>
            </w:r>
            <w:r w:rsidR="005D5827" w:rsidRPr="00D052DC">
              <w:rPr>
                <w:lang w:eastAsia="zh-CN"/>
              </w:rPr>
              <w:t>，起源可以</w:t>
            </w:r>
            <w:r w:rsidR="005D5827" w:rsidRPr="00D052DC">
              <w:rPr>
                <w:rFonts w:eastAsiaTheme="minorEastAsia"/>
                <w:lang w:eastAsia="zh-CN"/>
              </w:rPr>
              <w:t>追溯</w:t>
            </w:r>
            <w:r w:rsidR="00E870FB" w:rsidRPr="00D052DC">
              <w:rPr>
                <w:rFonts w:eastAsiaTheme="minorEastAsia"/>
                <w:lang w:eastAsia="zh-CN"/>
              </w:rPr>
              <w:t>至</w:t>
            </w:r>
            <w:r w:rsidR="0098393C" w:rsidRPr="00D052DC">
              <w:rPr>
                <w:rFonts w:eastAsiaTheme="minorEastAsia"/>
                <w:lang w:eastAsia="zh-CN"/>
              </w:rPr>
              <w:t>原始</w:t>
            </w:r>
            <w:r w:rsidR="00E870FB" w:rsidRPr="00D052DC">
              <w:rPr>
                <w:rFonts w:eastAsiaTheme="minorEastAsia"/>
                <w:lang w:eastAsia="zh-CN"/>
              </w:rPr>
              <w:t>時</w:t>
            </w:r>
            <w:r w:rsidR="00E870FB" w:rsidRPr="00D052DC">
              <w:rPr>
                <w:lang w:eastAsia="zh-CN"/>
              </w:rPr>
              <w:t>代。</w:t>
            </w:r>
            <w:r w:rsidR="0035500C" w:rsidRPr="00D052DC">
              <w:rPr>
                <w:lang w:eastAsia="zh-CN"/>
              </w:rPr>
              <w:t>為了生存，</w:t>
            </w:r>
            <w:r w:rsidR="00E870FB" w:rsidRPr="00D052DC">
              <w:rPr>
                <w:lang w:eastAsia="zh-CN"/>
              </w:rPr>
              <w:t>遠古</w:t>
            </w:r>
            <w:r w:rsidR="004C40FF" w:rsidRPr="00D052DC">
              <w:rPr>
                <w:lang w:eastAsia="zh-CN"/>
              </w:rPr>
              <w:t>先民</w:t>
            </w:r>
            <w:r w:rsidR="0035500C" w:rsidRPr="00D052DC">
              <w:rPr>
                <w:lang w:eastAsia="zh-CN"/>
              </w:rPr>
              <w:t>需要投擲、射箭、游泳、奔跑、跳躍、攀登等生活技能</w:t>
            </w:r>
            <w:r w:rsidR="00515FB9" w:rsidRPr="00D052DC">
              <w:rPr>
                <w:lang w:eastAsia="zh-CN"/>
              </w:rPr>
              <w:t>；</w:t>
            </w:r>
            <w:r w:rsidR="001A5D55" w:rsidRPr="00D052DC">
              <w:rPr>
                <w:lang w:eastAsia="zh-CN"/>
              </w:rPr>
              <w:t>又因為生活</w:t>
            </w:r>
            <w:r w:rsidR="001A5D55" w:rsidRPr="00D052DC">
              <w:rPr>
                <w:lang w:eastAsia="zh-CN"/>
              </w:rPr>
              <w:lastRenderedPageBreak/>
              <w:t>方式</w:t>
            </w:r>
            <w:r w:rsidR="00780B80" w:rsidRPr="00D052DC">
              <w:rPr>
                <w:lang w:eastAsia="zh-CN"/>
              </w:rPr>
              <w:t>以</w:t>
            </w:r>
            <w:r w:rsidR="00223E2C" w:rsidRPr="00D052DC">
              <w:rPr>
                <w:lang w:eastAsia="zh-CN"/>
              </w:rPr>
              <w:t>狩獵和</w:t>
            </w:r>
            <w:r w:rsidR="0017101B" w:rsidRPr="00D052DC">
              <w:rPr>
                <w:lang w:eastAsia="zh-CN"/>
              </w:rPr>
              <w:t>採集為生，遂創造出石球</w:t>
            </w:r>
            <w:r w:rsidR="00C9203A" w:rsidRPr="00D052DC">
              <w:rPr>
                <w:lang w:eastAsia="zh-CN"/>
              </w:rPr>
              <w:t>、</w:t>
            </w:r>
            <w:r w:rsidR="003452D1" w:rsidRPr="00D052DC">
              <w:rPr>
                <w:lang w:eastAsia="zh-CN"/>
              </w:rPr>
              <w:t>舟楫</w:t>
            </w:r>
            <w:r w:rsidR="008F118A" w:rsidRPr="00D052DC">
              <w:rPr>
                <w:lang w:eastAsia="zh-CN"/>
              </w:rPr>
              <w:t>等工具</w:t>
            </w:r>
            <w:r w:rsidR="00515FB9" w:rsidRPr="00D052DC">
              <w:rPr>
                <w:lang w:eastAsia="zh-CN"/>
              </w:rPr>
              <w:t>。人類體育運動的雛形便由此</w:t>
            </w:r>
            <w:r w:rsidR="000E2D5A" w:rsidRPr="00D052DC">
              <w:rPr>
                <w:lang w:eastAsia="zh-CN"/>
              </w:rPr>
              <w:t>誕生</w:t>
            </w:r>
            <w:r w:rsidR="00515FB9" w:rsidRPr="00D052DC">
              <w:rPr>
                <w:lang w:eastAsia="zh-CN"/>
              </w:rPr>
              <w:t>出來。</w:t>
            </w:r>
          </w:p>
          <w:p w14:paraId="7D672E3A" w14:textId="53AFE828" w:rsidR="00695BA4" w:rsidRPr="00D052DC" w:rsidRDefault="00695BA4" w:rsidP="00454698">
            <w:pPr>
              <w:spacing w:line="324" w:lineRule="auto"/>
              <w:jc w:val="both"/>
              <w:rPr>
                <w:lang w:eastAsia="zh-CN"/>
              </w:rPr>
            </w:pPr>
            <w:r w:rsidRPr="00D052DC">
              <w:rPr>
                <w:rFonts w:eastAsia="標楷體"/>
                <w:b/>
                <w:sz w:val="28"/>
                <w:szCs w:val="28"/>
              </w:rPr>
              <w:t>三、</w:t>
            </w:r>
            <w:r w:rsidR="00744010" w:rsidRPr="00D052DC">
              <w:rPr>
                <w:rFonts w:eastAsia="標楷體"/>
                <w:b/>
                <w:sz w:val="28"/>
                <w:szCs w:val="28"/>
                <w:lang w:eastAsia="zh-HK"/>
              </w:rPr>
              <w:t>古代體育</w:t>
            </w:r>
            <w:r w:rsidR="00744010" w:rsidRPr="00D052DC">
              <w:rPr>
                <w:rFonts w:eastAsia="標楷體"/>
                <w:b/>
                <w:sz w:val="28"/>
                <w:szCs w:val="28"/>
                <w:lang w:eastAsia="zh-CN"/>
              </w:rPr>
              <w:t>種類</w:t>
            </w:r>
            <w:r w:rsidR="000E2D5A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0E2D5A" w:rsidRPr="00D052DC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3</w:t>
            </w:r>
          </w:p>
          <w:p w14:paraId="7A654FD1" w14:textId="6AC6DBF0" w:rsidR="00695BA4" w:rsidRPr="00D052DC" w:rsidRDefault="000E2D5A" w:rsidP="00454698">
            <w:pPr>
              <w:adjustRightInd w:val="0"/>
              <w:snapToGrid w:val="0"/>
              <w:spacing w:line="324" w:lineRule="auto"/>
              <w:ind w:firstLine="610"/>
              <w:jc w:val="both"/>
              <w:rPr>
                <w:lang w:eastAsia="zh-CN"/>
              </w:rPr>
            </w:pPr>
            <w:r w:rsidRPr="00D052DC">
              <w:rPr>
                <w:lang w:eastAsia="zh-CN"/>
              </w:rPr>
              <w:t>直到夏朝，中國</w:t>
            </w:r>
            <w:r w:rsidR="00C3432E" w:rsidRPr="00D052DC">
              <w:rPr>
                <w:lang w:eastAsia="zh-CN"/>
              </w:rPr>
              <w:t>進入</w:t>
            </w:r>
            <w:r w:rsidR="009C5942" w:rsidRPr="00D052DC">
              <w:rPr>
                <w:lang w:eastAsia="zh-CN"/>
              </w:rPr>
              <w:t>階級社會</w:t>
            </w:r>
            <w:r w:rsidR="001110D6" w:rsidRPr="00D052DC">
              <w:rPr>
                <w:lang w:eastAsia="zh-CN"/>
              </w:rPr>
              <w:t>，社會</w:t>
            </w:r>
            <w:r w:rsidR="00C3432E" w:rsidRPr="00D052DC">
              <w:rPr>
                <w:lang w:eastAsia="zh-CN"/>
              </w:rPr>
              <w:t>發展迅速，文字</w:t>
            </w:r>
            <w:r w:rsidR="00AD44B8" w:rsidRPr="00D052DC">
              <w:rPr>
                <w:lang w:eastAsia="zh-CN"/>
              </w:rPr>
              <w:t>和學校</w:t>
            </w:r>
            <w:r w:rsidR="00DC5647" w:rsidRPr="00D052DC">
              <w:rPr>
                <w:lang w:eastAsia="zh-CN"/>
              </w:rPr>
              <w:t>誕生</w:t>
            </w:r>
            <w:r w:rsidR="00692D80" w:rsidRPr="00D052DC">
              <w:rPr>
                <w:lang w:eastAsia="zh-CN"/>
              </w:rPr>
              <w:t>，</w:t>
            </w:r>
            <w:r w:rsidR="005E6B9D" w:rsidRPr="00D052DC">
              <w:rPr>
                <w:lang w:eastAsia="zh-CN"/>
              </w:rPr>
              <w:t>制定了</w:t>
            </w:r>
            <w:r w:rsidR="0007460E" w:rsidRPr="00D052DC">
              <w:rPr>
                <w:lang w:eastAsia="zh-CN"/>
              </w:rPr>
              <w:t>宗法制度，加上征戰不斷</w:t>
            </w:r>
            <w:r w:rsidR="00B674E7" w:rsidRPr="00D052DC">
              <w:rPr>
                <w:lang w:eastAsia="zh-CN"/>
              </w:rPr>
              <w:t>，加速推進了體育</w:t>
            </w:r>
            <w:r w:rsidR="00744010" w:rsidRPr="00D052DC">
              <w:rPr>
                <w:lang w:eastAsia="zh-CN"/>
              </w:rPr>
              <w:t>的發展</w:t>
            </w:r>
            <w:r w:rsidR="003A5B81" w:rsidRPr="00D052DC">
              <w:rPr>
                <w:lang w:eastAsia="zh-CN"/>
              </w:rPr>
              <w:t>。原始社會</w:t>
            </w:r>
            <w:r w:rsidR="008B5202" w:rsidRPr="00D052DC">
              <w:rPr>
                <w:lang w:eastAsia="zh-CN"/>
              </w:rPr>
              <w:t>中那種混沌形態的</w:t>
            </w:r>
            <w:r w:rsidR="00C859A7" w:rsidRPr="00D052DC">
              <w:t>「體育」</w:t>
            </w:r>
            <w:r w:rsidR="00D8553E" w:rsidRPr="00D052DC">
              <w:t>開始系統化地分類成不同種類</w:t>
            </w:r>
            <w:r w:rsidR="00F3325E" w:rsidRPr="00D052DC">
              <w:t>形式。</w:t>
            </w:r>
          </w:p>
          <w:p w14:paraId="1BB402BC" w14:textId="7A68F5F6" w:rsidR="00695BA4" w:rsidRPr="00D052DC" w:rsidRDefault="00695BA4" w:rsidP="00454698">
            <w:pPr>
              <w:pStyle w:val="a9"/>
              <w:spacing w:line="324" w:lineRule="auto"/>
              <w:ind w:left="0"/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D052DC">
              <w:rPr>
                <w:rFonts w:ascii="Times New Roman" w:hAnsi="Times New Roman" w:cs="Times New Roman"/>
                <w:b/>
              </w:rPr>
              <w:t xml:space="preserve">1. </w:t>
            </w:r>
            <w:r w:rsidR="00F3325E" w:rsidRPr="00D052DC">
              <w:rPr>
                <w:rFonts w:ascii="Times New Roman" w:hAnsi="Times New Roman" w:cs="Times New Roman"/>
                <w:b/>
              </w:rPr>
              <w:t>競技</w:t>
            </w:r>
          </w:p>
          <w:p w14:paraId="4FA280A5" w14:textId="7A371C56" w:rsidR="00695BA4" w:rsidRPr="00D052DC" w:rsidRDefault="00EE1F9C" w:rsidP="00454698">
            <w:pPr>
              <w:adjustRightInd w:val="0"/>
              <w:snapToGrid w:val="0"/>
              <w:spacing w:line="324" w:lineRule="auto"/>
              <w:ind w:leftChars="2" w:left="5" w:firstLineChars="200" w:firstLine="480"/>
              <w:jc w:val="both"/>
              <w:rPr>
                <w:rFonts w:eastAsiaTheme="majorEastAsia"/>
                <w:lang w:eastAsia="zh-CN"/>
              </w:rPr>
            </w:pPr>
            <w:r w:rsidRPr="00D052DC">
              <w:rPr>
                <w:rFonts w:eastAsiaTheme="majorEastAsia"/>
              </w:rPr>
              <w:t>競技類是指具有競賽性、按照較嚴格的規則進行的運動，</w:t>
            </w:r>
            <w:r w:rsidR="00977FA6" w:rsidRPr="00D052DC">
              <w:rPr>
                <w:rFonts w:eastAsiaTheme="majorEastAsia"/>
              </w:rPr>
              <w:t>例如</w:t>
            </w:r>
            <w:r w:rsidR="00C27000" w:rsidRPr="00D052DC">
              <w:rPr>
                <w:rFonts w:eastAsiaTheme="majorEastAsia"/>
              </w:rPr>
              <w:t>射箭</w:t>
            </w:r>
            <w:r w:rsidRPr="00D052DC">
              <w:rPr>
                <w:rFonts w:eastAsiaTheme="majorEastAsia"/>
              </w:rPr>
              <w:t>、駕駛馬車、武術和田徑</w:t>
            </w:r>
            <w:r w:rsidR="00C27000" w:rsidRPr="00D052DC">
              <w:rPr>
                <w:rFonts w:eastAsiaTheme="majorEastAsia"/>
              </w:rPr>
              <w:t>等。</w:t>
            </w:r>
          </w:p>
          <w:p w14:paraId="282E2A09" w14:textId="3B8C2429" w:rsidR="00695BA4" w:rsidRPr="00D052DC" w:rsidRDefault="00695BA4" w:rsidP="00454698">
            <w:pPr>
              <w:pStyle w:val="a9"/>
              <w:spacing w:line="324" w:lineRule="auto"/>
              <w:ind w:left="0"/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D052DC">
              <w:rPr>
                <w:rFonts w:ascii="Times New Roman" w:eastAsia="DengXian" w:hAnsi="Times New Roman" w:cs="Times New Roman"/>
                <w:b/>
                <w:lang w:eastAsia="zh-CN"/>
              </w:rPr>
              <w:t>2</w:t>
            </w:r>
            <w:r w:rsidRPr="00D052DC">
              <w:rPr>
                <w:rFonts w:ascii="Times New Roman" w:hAnsi="Times New Roman" w:cs="Times New Roman"/>
                <w:b/>
              </w:rPr>
              <w:t xml:space="preserve">. </w:t>
            </w:r>
            <w:r w:rsidR="002830A5" w:rsidRPr="00D052DC">
              <w:rPr>
                <w:rFonts w:ascii="Times New Roman" w:hAnsi="Times New Roman" w:cs="Times New Roman"/>
                <w:b/>
              </w:rPr>
              <w:t>表演</w:t>
            </w:r>
          </w:p>
          <w:p w14:paraId="00859670" w14:textId="5C1F2124" w:rsidR="00695BA4" w:rsidRPr="00D052DC" w:rsidRDefault="00074646" w:rsidP="00454698">
            <w:pPr>
              <w:adjustRightInd w:val="0"/>
              <w:snapToGrid w:val="0"/>
              <w:spacing w:line="324" w:lineRule="auto"/>
              <w:ind w:firstLineChars="200" w:firstLine="480"/>
              <w:jc w:val="both"/>
              <w:rPr>
                <w:lang w:eastAsia="zh-CN"/>
              </w:rPr>
            </w:pPr>
            <w:r w:rsidRPr="00D052DC">
              <w:rPr>
                <w:lang w:eastAsia="zh-CN"/>
              </w:rPr>
              <w:t>除了</w:t>
            </w:r>
            <w:r w:rsidR="00BD4E86" w:rsidRPr="00D052DC">
              <w:rPr>
                <w:lang w:eastAsia="zh-CN"/>
              </w:rPr>
              <w:t>競技類的運動，一些運動的</w:t>
            </w:r>
            <w:r w:rsidR="00884EB1" w:rsidRPr="00D052DC">
              <w:rPr>
                <w:lang w:eastAsia="zh-CN"/>
              </w:rPr>
              <w:t>為了滿足人類</w:t>
            </w:r>
            <w:r w:rsidR="00DE0909" w:rsidRPr="00D052DC">
              <w:rPr>
                <w:lang w:eastAsia="zh-CN"/>
              </w:rPr>
              <w:t>的娛樂需要，</w:t>
            </w:r>
            <w:r w:rsidR="00301573" w:rsidRPr="00D052DC">
              <w:rPr>
                <w:lang w:eastAsia="zh-CN"/>
              </w:rPr>
              <w:t>其</w:t>
            </w:r>
            <w:r w:rsidR="00457D1E" w:rsidRPr="00D052DC">
              <w:rPr>
                <w:lang w:eastAsia="zh-CN"/>
              </w:rPr>
              <w:t>表演性質越來越強，於是發展成</w:t>
            </w:r>
            <w:r w:rsidR="00EA680B" w:rsidRPr="00D052DC">
              <w:rPr>
                <w:lang w:eastAsia="zh-CN"/>
              </w:rPr>
              <w:t>表演</w:t>
            </w:r>
            <w:r w:rsidR="00B60A1A" w:rsidRPr="00D052DC">
              <w:rPr>
                <w:lang w:eastAsia="zh-CN"/>
              </w:rPr>
              <w:t>娛賓</w:t>
            </w:r>
            <w:r w:rsidR="008C53CA" w:rsidRPr="00D052DC">
              <w:rPr>
                <w:lang w:eastAsia="zh-CN"/>
              </w:rPr>
              <w:t>的運動</w:t>
            </w:r>
            <w:r w:rsidR="00B60A1A" w:rsidRPr="00D052DC">
              <w:rPr>
                <w:lang w:eastAsia="zh-CN"/>
              </w:rPr>
              <w:t>，</w:t>
            </w:r>
            <w:r w:rsidR="008C2F07" w:rsidRPr="00D052DC">
              <w:rPr>
                <w:lang w:eastAsia="zh-CN"/>
              </w:rPr>
              <w:t>包括角抵、舉鼎</w:t>
            </w:r>
            <w:r w:rsidR="00971DBF" w:rsidRPr="00D052DC">
              <w:rPr>
                <w:lang w:eastAsia="zh-CN"/>
              </w:rPr>
              <w:t>和百戲。</w:t>
            </w:r>
          </w:p>
          <w:p w14:paraId="1FE8EABB" w14:textId="582548CE" w:rsidR="00695BA4" w:rsidRPr="00D052DC" w:rsidRDefault="00695BA4" w:rsidP="00454698">
            <w:pPr>
              <w:adjustRightInd w:val="0"/>
              <w:snapToGrid w:val="0"/>
              <w:spacing w:line="324" w:lineRule="auto"/>
              <w:jc w:val="both"/>
              <w:rPr>
                <w:rFonts w:eastAsia="DengXian"/>
                <w:lang w:eastAsia="zh-CN"/>
              </w:rPr>
            </w:pPr>
            <w:r w:rsidRPr="00D052DC">
              <w:rPr>
                <w:rFonts w:eastAsia="DengXian"/>
                <w:b/>
                <w:lang w:eastAsia="zh-CN"/>
              </w:rPr>
              <w:t>3</w:t>
            </w:r>
            <w:r w:rsidRPr="00D052DC">
              <w:rPr>
                <w:b/>
              </w:rPr>
              <w:t xml:space="preserve">. </w:t>
            </w:r>
            <w:r w:rsidR="00971DBF" w:rsidRPr="00D052DC">
              <w:rPr>
                <w:b/>
              </w:rPr>
              <w:t>娛樂遊戲</w:t>
            </w:r>
          </w:p>
          <w:p w14:paraId="4581C992" w14:textId="1BBDE46B" w:rsidR="00695BA4" w:rsidRPr="00D052DC" w:rsidRDefault="002050CA" w:rsidP="00454698">
            <w:pPr>
              <w:adjustRightInd w:val="0"/>
              <w:snapToGrid w:val="0"/>
              <w:spacing w:line="324" w:lineRule="auto"/>
              <w:ind w:firstLineChars="200" w:firstLine="480"/>
              <w:jc w:val="both"/>
              <w:rPr>
                <w:lang w:eastAsia="zh-CN"/>
              </w:rPr>
            </w:pPr>
            <w:r w:rsidRPr="00D052DC">
              <w:rPr>
                <w:lang w:eastAsia="zh-CN"/>
              </w:rPr>
              <w:t>與表演</w:t>
            </w:r>
            <w:r w:rsidR="00BB5558" w:rsidRPr="00D052DC">
              <w:rPr>
                <w:lang w:eastAsia="zh-CN"/>
              </w:rPr>
              <w:t>娛樂的運動相似，有些運動是供</w:t>
            </w:r>
            <w:r w:rsidR="002156E8" w:rsidRPr="00D052DC">
              <w:rPr>
                <w:lang w:eastAsia="zh-CN"/>
              </w:rPr>
              <w:t>人們在休閒時娛樂遊戲的，而這種娛樂遊戲</w:t>
            </w:r>
            <w:r w:rsidR="00FA1409" w:rsidRPr="00D052DC">
              <w:rPr>
                <w:lang w:eastAsia="zh-CN"/>
              </w:rPr>
              <w:t>類的運動數量眾多，像</w:t>
            </w:r>
            <w:r w:rsidR="00D4402B" w:rsidRPr="00D052DC">
              <w:rPr>
                <w:lang w:eastAsia="zh-CN"/>
              </w:rPr>
              <w:t>蹴鞠、捶丸、投壺、木射等都屬於娛樂遊戲性質。</w:t>
            </w:r>
          </w:p>
          <w:p w14:paraId="7C19A0D5" w14:textId="6D1847B8" w:rsidR="00695BA4" w:rsidRPr="00D052DC" w:rsidRDefault="00695BA4" w:rsidP="00454698">
            <w:pPr>
              <w:adjustRightInd w:val="0"/>
              <w:snapToGrid w:val="0"/>
              <w:spacing w:line="324" w:lineRule="auto"/>
              <w:jc w:val="both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 w:rsidRPr="00D052DC">
              <w:rPr>
                <w:rFonts w:eastAsia="DengXian"/>
                <w:b/>
                <w:lang w:eastAsia="zh-CN"/>
              </w:rPr>
              <w:t>4</w:t>
            </w:r>
            <w:r w:rsidRPr="00D052DC">
              <w:rPr>
                <w:b/>
              </w:rPr>
              <w:t xml:space="preserve">. </w:t>
            </w:r>
            <w:r w:rsidR="00EB2486" w:rsidRPr="00EB2486">
              <w:rPr>
                <w:rFonts w:hint="eastAsia"/>
                <w:b/>
              </w:rPr>
              <w:t>養生</w:t>
            </w:r>
          </w:p>
          <w:p w14:paraId="7E3C111F" w14:textId="447152E4" w:rsidR="00695BA4" w:rsidRPr="00045601" w:rsidRDefault="00695BA4" w:rsidP="00454698">
            <w:pPr>
              <w:adjustRightInd w:val="0"/>
              <w:snapToGrid w:val="0"/>
              <w:spacing w:line="324" w:lineRule="auto"/>
              <w:ind w:firstLine="467"/>
              <w:jc w:val="both"/>
              <w:rPr>
                <w:rFonts w:ascii="PMingLiU" w:hAnsi="PMingLiU"/>
                <w:lang w:eastAsia="zh-CN"/>
              </w:rPr>
            </w:pPr>
            <w:r w:rsidRPr="00045601">
              <w:rPr>
                <w:rFonts w:ascii="PMingLiU" w:hAnsi="PMingLiU"/>
                <w:lang w:eastAsia="zh-CN"/>
              </w:rPr>
              <w:t>最後是</w:t>
            </w:r>
            <w:r w:rsidR="009D1730" w:rsidRPr="00045601">
              <w:rPr>
                <w:rFonts w:ascii="PMingLiU" w:hAnsi="PMingLiU" w:hint="eastAsia"/>
                <w:lang w:eastAsia="zh-CN"/>
              </w:rPr>
              <w:t>傳統保健養生</w:t>
            </w:r>
            <w:r w:rsidR="009517D6" w:rsidRPr="00045601">
              <w:rPr>
                <w:rFonts w:ascii="PMingLiU" w:hAnsi="PMingLiU" w:hint="eastAsia"/>
                <w:lang w:eastAsia="zh-CN"/>
              </w:rPr>
              <w:t>運動</w:t>
            </w:r>
            <w:r w:rsidRPr="00045601">
              <w:rPr>
                <w:rFonts w:ascii="PMingLiU" w:hAnsi="PMingLiU"/>
              </w:rPr>
              <w:t>，</w:t>
            </w:r>
            <w:r w:rsidR="00853E94" w:rsidRPr="00045601">
              <w:rPr>
                <w:rFonts w:ascii="PMingLiU" w:hAnsi="PMingLiU" w:hint="eastAsia"/>
                <w:lang w:eastAsia="zh-CN"/>
              </w:rPr>
              <w:t>這些運動</w:t>
            </w:r>
            <w:r w:rsidR="0036439D" w:rsidRPr="00045601">
              <w:rPr>
                <w:rFonts w:ascii="PMingLiU" w:hAnsi="PMingLiU" w:hint="eastAsia"/>
                <w:lang w:eastAsia="zh-CN"/>
              </w:rPr>
              <w:t>都</w:t>
            </w:r>
            <w:r w:rsidR="00EB2486" w:rsidRPr="00045601">
              <w:rPr>
                <w:rFonts w:ascii="PMingLiU" w:hAnsi="PMingLiU" w:hint="eastAsia"/>
                <w:lang w:eastAsia="zh-CN"/>
              </w:rPr>
              <w:t>含有一定的</w:t>
            </w:r>
            <w:r w:rsidR="005E1641" w:rsidRPr="00045601">
              <w:rPr>
                <w:rFonts w:ascii="PMingLiU" w:hAnsi="PMingLiU" w:hint="eastAsia"/>
                <w:lang w:eastAsia="zh-CN"/>
              </w:rPr>
              <w:t>哲學理論支持，</w:t>
            </w:r>
            <w:r w:rsidR="000032A8" w:rsidRPr="00045601">
              <w:rPr>
                <w:rFonts w:ascii="PMingLiU" w:hAnsi="PMingLiU" w:hint="eastAsia"/>
                <w:lang w:eastAsia="zh-CN"/>
              </w:rPr>
              <w:t>而且</w:t>
            </w:r>
            <w:r w:rsidR="009517D6" w:rsidRPr="00045601">
              <w:rPr>
                <w:rFonts w:ascii="PMingLiU" w:hAnsi="PMingLiU" w:hint="eastAsia"/>
                <w:lang w:eastAsia="zh-CN"/>
              </w:rPr>
              <w:t>運動量不大</w:t>
            </w:r>
            <w:r w:rsidR="00BA548A">
              <w:rPr>
                <w:rFonts w:ascii="PMingLiU" w:hAnsi="PMingLiU" w:hint="eastAsia"/>
              </w:rPr>
              <w:t>，</w:t>
            </w:r>
            <w:r w:rsidR="009517D6" w:rsidRPr="00045601">
              <w:rPr>
                <w:rFonts w:ascii="PMingLiU" w:hAnsi="PMingLiU" w:hint="eastAsia"/>
                <w:lang w:eastAsia="zh-CN"/>
              </w:rPr>
              <w:t>有祛病療疾、保健延年的功效，古代</w:t>
            </w:r>
            <w:r w:rsidR="00F927C4" w:rsidRPr="00045601">
              <w:rPr>
                <w:rFonts w:ascii="PMingLiU" w:hAnsi="PMingLiU" w:hint="eastAsia"/>
                <w:lang w:eastAsia="zh-CN"/>
              </w:rPr>
              <w:t>的</w:t>
            </w:r>
            <w:r w:rsidR="00045601" w:rsidRPr="00045601">
              <w:rPr>
                <w:rFonts w:ascii="PMingLiU" w:hAnsi="PMingLiU" w:hint="eastAsia"/>
                <w:lang w:eastAsia="zh-CN"/>
              </w:rPr>
              <w:t>代表</w:t>
            </w:r>
            <w:r w:rsidR="009517D6" w:rsidRPr="00045601">
              <w:rPr>
                <w:rFonts w:ascii="PMingLiU" w:hAnsi="PMingLiU" w:hint="eastAsia"/>
                <w:lang w:eastAsia="zh-CN"/>
              </w:rPr>
              <w:t>有</w:t>
            </w:r>
            <w:r w:rsidR="00AC54C4" w:rsidRPr="00045601">
              <w:rPr>
                <w:rFonts w:ascii="PMingLiU" w:hAnsi="PMingLiU" w:hint="eastAsia"/>
                <w:lang w:eastAsia="zh-CN"/>
              </w:rPr>
              <w:t>行氣術等，而</w:t>
            </w:r>
            <w:r w:rsidR="000032A8" w:rsidRPr="00045601">
              <w:rPr>
                <w:rFonts w:ascii="PMingLiU" w:hAnsi="PMingLiU" w:hint="eastAsia"/>
                <w:lang w:eastAsia="zh-CN"/>
              </w:rPr>
              <w:t>較近代的則是武術、太極等。</w:t>
            </w:r>
          </w:p>
          <w:p w14:paraId="6169DB4E" w14:textId="1CDB0787" w:rsidR="00695BA4" w:rsidRPr="00D052DC" w:rsidRDefault="00AC0BA4" w:rsidP="00454698">
            <w:pPr>
              <w:adjustRightInd w:val="0"/>
              <w:snapToGrid w:val="0"/>
              <w:spacing w:line="324" w:lineRule="auto"/>
              <w:jc w:val="both"/>
              <w:rPr>
                <w:rFonts w:eastAsia="DengXian"/>
                <w:b/>
                <w:sz w:val="28"/>
                <w:szCs w:val="28"/>
                <w:lang w:eastAsia="zh-CN"/>
              </w:rPr>
            </w:pPr>
            <w:r w:rsidRPr="00D052DC">
              <w:rPr>
                <w:rFonts w:eastAsia="標楷體"/>
                <w:b/>
                <w:sz w:val="28"/>
                <w:szCs w:val="28"/>
              </w:rPr>
              <w:t>四</w:t>
            </w:r>
            <w:r w:rsidR="00695BA4" w:rsidRPr="00D052DC">
              <w:rPr>
                <w:rFonts w:eastAsia="標楷體"/>
                <w:b/>
                <w:sz w:val="28"/>
                <w:szCs w:val="28"/>
              </w:rPr>
              <w:t>、</w:t>
            </w:r>
            <w:r w:rsidRPr="00D052DC">
              <w:rPr>
                <w:rFonts w:eastAsia="標楷體"/>
                <w:b/>
                <w:sz w:val="28"/>
                <w:szCs w:val="28"/>
              </w:rPr>
              <w:t>中國傳統運動項目</w:t>
            </w:r>
          </w:p>
          <w:p w14:paraId="350F21B8" w14:textId="54783F62" w:rsidR="00695BA4" w:rsidRPr="00D052DC" w:rsidRDefault="00850918" w:rsidP="00454698">
            <w:pPr>
              <w:adjustRightInd w:val="0"/>
              <w:snapToGrid w:val="0"/>
              <w:spacing w:line="324" w:lineRule="auto"/>
              <w:ind w:firstLine="467"/>
              <w:jc w:val="both"/>
              <w:rPr>
                <w:lang w:eastAsia="zh-CN"/>
              </w:rPr>
            </w:pPr>
            <w:r w:rsidRPr="00D052DC">
              <w:t>接下來老師</w:t>
            </w:r>
            <w:r w:rsidR="00B277E7" w:rsidRPr="00D052DC">
              <w:t>會向大家介紹幾個中國古代的運動，你們看看它們和哪些現代運動</w:t>
            </w:r>
            <w:r w:rsidR="007E6EF5" w:rsidRPr="00D052DC">
              <w:t>有相像之處吧！</w:t>
            </w:r>
          </w:p>
          <w:p w14:paraId="208D5647" w14:textId="56B06982" w:rsidR="00695BA4" w:rsidRPr="00D052DC" w:rsidRDefault="00695BA4" w:rsidP="00454698">
            <w:pPr>
              <w:pStyle w:val="a9"/>
              <w:spacing w:line="324" w:lineRule="auto"/>
              <w:ind w:left="0"/>
              <w:rPr>
                <w:rFonts w:ascii="Times New Roman" w:hAnsi="Times New Roman" w:cs="Times New Roman"/>
                <w:b/>
              </w:rPr>
            </w:pPr>
            <w:r w:rsidRPr="00D052DC">
              <w:rPr>
                <w:rFonts w:ascii="Times New Roman" w:hAnsi="Times New Roman" w:cs="Times New Roman"/>
                <w:b/>
              </w:rPr>
              <w:t xml:space="preserve">1. </w:t>
            </w:r>
            <w:r w:rsidR="00D0616A" w:rsidRPr="00D052DC">
              <w:rPr>
                <w:rFonts w:ascii="Times New Roman" w:hAnsi="Times New Roman" w:cs="Times New Roman"/>
                <w:b/>
              </w:rPr>
              <w:t>角牴</w:t>
            </w:r>
            <w:r w:rsidR="00402ABF" w:rsidRPr="00D052DC">
              <w:rPr>
                <w:rFonts w:ascii="Times New Roman" w:hAnsi="Times New Roman" w:cs="Times New Roman"/>
                <w:bdr w:val="single" w:sz="4" w:space="0" w:color="auto"/>
                <w:shd w:val="pct15" w:color="auto" w:fill="FFFFFF"/>
              </w:rPr>
              <w:t>簡報</w:t>
            </w:r>
            <w:r w:rsidR="008C42E6">
              <w:rPr>
                <w:rFonts w:ascii="Times New Roman" w:eastAsia="DengXian" w:hAnsi="Times New Roman" w:cs="Times New Roman" w:hint="eastAsia"/>
                <w:bdr w:val="single" w:sz="4" w:space="0" w:color="auto"/>
                <w:shd w:val="pct15" w:color="auto" w:fill="FFFFFF"/>
                <w:lang w:eastAsia="zh-CN"/>
              </w:rPr>
              <w:t>4</w:t>
            </w:r>
          </w:p>
          <w:p w14:paraId="3942835A" w14:textId="77777777" w:rsidR="00552A4C" w:rsidRPr="00D052DC" w:rsidRDefault="00981AE1" w:rsidP="00454698">
            <w:pPr>
              <w:tabs>
                <w:tab w:val="left" w:pos="467"/>
              </w:tabs>
              <w:adjustRightInd w:val="0"/>
              <w:snapToGrid w:val="0"/>
              <w:spacing w:line="324" w:lineRule="auto"/>
              <w:ind w:firstLine="467"/>
              <w:jc w:val="both"/>
              <w:rPr>
                <w:lang w:eastAsia="zh-CN"/>
              </w:rPr>
            </w:pPr>
            <w:r w:rsidRPr="00D052DC">
              <w:rPr>
                <w:lang w:eastAsia="zh-CN"/>
              </w:rPr>
              <w:t>角牴</w:t>
            </w:r>
            <w:r w:rsidR="00706C39" w:rsidRPr="00D052DC">
              <w:rPr>
                <w:lang w:eastAsia="zh-CN"/>
              </w:rPr>
              <w:t>是一種</w:t>
            </w:r>
            <w:r w:rsidR="00F0699A" w:rsidRPr="00D052DC">
              <w:rPr>
                <w:lang w:eastAsia="zh-CN"/>
              </w:rPr>
              <w:t>兩人徒手相搏、較量</w:t>
            </w:r>
            <w:r w:rsidR="00402ABF" w:rsidRPr="00D052DC">
              <w:rPr>
                <w:lang w:eastAsia="zh-CN"/>
              </w:rPr>
              <w:t>武力的運動</w:t>
            </w:r>
            <w:r w:rsidR="00097B8F" w:rsidRPr="00D052DC">
              <w:rPr>
                <w:lang w:eastAsia="zh-CN"/>
              </w:rPr>
              <w:t>。你們覺得這像是甚麼現代運動</w:t>
            </w:r>
            <w:r w:rsidR="00704421" w:rsidRPr="00D052DC">
              <w:rPr>
                <w:lang w:eastAsia="zh-CN"/>
              </w:rPr>
              <w:t>？</w:t>
            </w:r>
            <w:r w:rsidR="00704421" w:rsidRPr="00D052DC">
              <w:rPr>
                <w:rFonts w:eastAsia="標楷體"/>
              </w:rPr>
              <w:t>（稍停）</w:t>
            </w:r>
            <w:r w:rsidR="002C1300" w:rsidRPr="00D052DC">
              <w:t>兩人相抵，以手</w:t>
            </w:r>
            <w:r w:rsidR="000024FE" w:rsidRPr="00D052DC">
              <w:t>相搏，是不是感覺像是</w:t>
            </w:r>
            <w:r w:rsidR="00810386" w:rsidRPr="00D052DC">
              <w:t>摔跤運動！</w:t>
            </w:r>
          </w:p>
          <w:p w14:paraId="5E627F31" w14:textId="4AD82A50" w:rsidR="00695BA4" w:rsidRPr="00D052DC" w:rsidRDefault="00810386" w:rsidP="00454698">
            <w:pPr>
              <w:tabs>
                <w:tab w:val="left" w:pos="467"/>
              </w:tabs>
              <w:adjustRightInd w:val="0"/>
              <w:snapToGrid w:val="0"/>
              <w:spacing w:line="324" w:lineRule="auto"/>
              <w:ind w:firstLine="467"/>
              <w:jc w:val="both"/>
              <w:rPr>
                <w:rFonts w:eastAsia="DengXian"/>
                <w:lang w:eastAsia="zh-CN"/>
              </w:rPr>
            </w:pPr>
            <w:r w:rsidRPr="00D052DC">
              <w:rPr>
                <w:lang w:eastAsia="zh-CN"/>
              </w:rPr>
              <w:lastRenderedPageBreak/>
              <w:t>角牴的起源</w:t>
            </w:r>
            <w:r w:rsidR="00D25864" w:rsidRPr="00D052DC">
              <w:rPr>
                <w:lang w:eastAsia="zh-CN"/>
              </w:rPr>
              <w:t>可以追溯至上古時代</w:t>
            </w:r>
            <w:r w:rsidR="00D07536" w:rsidRPr="00D052DC">
              <w:rPr>
                <w:lang w:eastAsia="zh-CN"/>
              </w:rPr>
              <w:t>，據</w:t>
            </w:r>
            <w:r w:rsidR="00552A4C" w:rsidRPr="00D052DC">
              <w:rPr>
                <w:lang w:eastAsia="zh-CN"/>
              </w:rPr>
              <w:t>記載</w:t>
            </w:r>
            <w:r w:rsidR="00DD4EAD">
              <w:rPr>
                <w:rFonts w:hint="eastAsia"/>
                <w:lang w:eastAsia="zh-CN"/>
              </w:rPr>
              <w:t>，</w:t>
            </w:r>
            <w:r w:rsidR="00296C4B" w:rsidRPr="00D052DC">
              <w:rPr>
                <w:lang w:eastAsia="zh-CN"/>
              </w:rPr>
              <w:t>上古時代的蚩尤</w:t>
            </w:r>
            <w:r w:rsidR="003E07AC" w:rsidRPr="00D052DC">
              <w:rPr>
                <w:lang w:eastAsia="zh-CN"/>
              </w:rPr>
              <w:t>民族與黃帝對戰時</w:t>
            </w:r>
            <w:r w:rsidR="00FF4272" w:rsidRPr="00D052DC">
              <w:rPr>
                <w:lang w:eastAsia="zh-CN"/>
              </w:rPr>
              <w:t>，頭上裝備</w:t>
            </w:r>
            <w:r w:rsidR="002708BC">
              <w:rPr>
                <w:lang w:eastAsia="zh-CN"/>
              </w:rPr>
              <w:t>着</w:t>
            </w:r>
            <w:r w:rsidR="00FF4272" w:rsidRPr="00D052DC">
              <w:rPr>
                <w:lang w:eastAsia="zh-CN"/>
              </w:rPr>
              <w:t>刀劍一樣的尖狀物，</w:t>
            </w:r>
            <w:r w:rsidR="008D3D9B" w:rsidRPr="00D052DC">
              <w:rPr>
                <w:lang w:eastAsia="zh-CN"/>
              </w:rPr>
              <w:t>就如</w:t>
            </w:r>
            <w:r w:rsidR="00FF4272" w:rsidRPr="00D052DC">
              <w:rPr>
                <w:lang w:eastAsia="zh-CN"/>
              </w:rPr>
              <w:t>有角的公牛，</w:t>
            </w:r>
            <w:r w:rsidR="008D3D9B" w:rsidRPr="00D052DC">
              <w:rPr>
                <w:lang w:eastAsia="zh-CN"/>
              </w:rPr>
              <w:t>戰鬥時</w:t>
            </w:r>
            <w:r w:rsidR="0063325B" w:rsidRPr="00D052DC">
              <w:rPr>
                <w:lang w:eastAsia="zh-CN"/>
              </w:rPr>
              <w:t>手腳並用</w:t>
            </w:r>
            <w:r w:rsidR="00FF4272" w:rsidRPr="00D052DC">
              <w:rPr>
                <w:lang w:eastAsia="zh-CN"/>
              </w:rPr>
              <w:t>，</w:t>
            </w:r>
            <w:r w:rsidR="0063325B" w:rsidRPr="00D052DC">
              <w:rPr>
                <w:lang w:eastAsia="zh-CN"/>
              </w:rPr>
              <w:t>更</w:t>
            </w:r>
            <w:r w:rsidR="00997D2E" w:rsidRPr="00D052DC">
              <w:rPr>
                <w:lang w:eastAsia="zh-CN"/>
              </w:rPr>
              <w:t>利用</w:t>
            </w:r>
            <w:r w:rsidR="00FF4272" w:rsidRPr="00D052DC">
              <w:rPr>
                <w:lang w:eastAsia="zh-CN"/>
              </w:rPr>
              <w:t>頭上之角牴人，</w:t>
            </w:r>
            <w:r w:rsidR="00997D2E" w:rsidRPr="00D052DC">
              <w:rPr>
                <w:lang w:eastAsia="zh-CN"/>
              </w:rPr>
              <w:t>讓敵人難以</w:t>
            </w:r>
            <w:r w:rsidR="008A7AEB" w:rsidRPr="00D052DC">
              <w:rPr>
                <w:lang w:eastAsia="zh-CN"/>
              </w:rPr>
              <w:t>抵禦</w:t>
            </w:r>
            <w:r w:rsidR="00FF4272" w:rsidRPr="00D052DC">
              <w:rPr>
                <w:lang w:eastAsia="zh-CN"/>
              </w:rPr>
              <w:t>，</w:t>
            </w:r>
            <w:r w:rsidR="008A7AEB" w:rsidRPr="00D052DC">
              <w:rPr>
                <w:lang w:eastAsia="zh-CN"/>
              </w:rPr>
              <w:t>因此</w:t>
            </w:r>
            <w:r w:rsidR="00FF4272" w:rsidRPr="00D052DC">
              <w:rPr>
                <w:lang w:eastAsia="zh-CN"/>
              </w:rPr>
              <w:t>打</w:t>
            </w:r>
            <w:r w:rsidR="008A7AEB" w:rsidRPr="00D052DC">
              <w:rPr>
                <w:lang w:eastAsia="zh-CN"/>
              </w:rPr>
              <w:t>了</w:t>
            </w:r>
            <w:r w:rsidR="00FF4272" w:rsidRPr="00D052DC">
              <w:rPr>
                <w:lang w:eastAsia="zh-CN"/>
              </w:rPr>
              <w:t>很多勝仗</w:t>
            </w:r>
            <w:r w:rsidR="00123327" w:rsidRPr="00D052DC">
              <w:rPr>
                <w:lang w:eastAsia="zh-CN"/>
              </w:rPr>
              <w:t>，</w:t>
            </w:r>
            <w:r w:rsidR="0065050D" w:rsidRPr="00D052DC">
              <w:rPr>
                <w:lang w:eastAsia="zh-CN"/>
              </w:rPr>
              <w:t>可見</w:t>
            </w:r>
            <w:r w:rsidR="00C33E37" w:rsidRPr="00D052DC">
              <w:rPr>
                <w:lang w:eastAsia="zh-CN"/>
              </w:rPr>
              <w:t>角牴最初是一種作戰</w:t>
            </w:r>
            <w:r w:rsidR="006C0681">
              <w:rPr>
                <w:rFonts w:hint="eastAsia"/>
                <w:lang w:eastAsia="zh-CN"/>
              </w:rPr>
              <w:t>技能</w:t>
            </w:r>
            <w:r w:rsidR="00AF108D" w:rsidRPr="00D052DC">
              <w:rPr>
                <w:lang w:eastAsia="zh-CN"/>
              </w:rPr>
              <w:t>。直到秦漢時期，</w:t>
            </w:r>
            <w:r w:rsidR="00FF51BB" w:rsidRPr="00D052DC">
              <w:rPr>
                <w:lang w:eastAsia="zh-CN"/>
              </w:rPr>
              <w:t>角牴不再是一種爭斗相搏的</w:t>
            </w:r>
            <w:r w:rsidR="0055784B" w:rsidRPr="00D052DC">
              <w:rPr>
                <w:lang w:eastAsia="zh-CN"/>
              </w:rPr>
              <w:t>格鬥</w:t>
            </w:r>
            <w:r w:rsidR="00E9305B" w:rsidRPr="00D052DC">
              <w:rPr>
                <w:lang w:eastAsia="zh-CN"/>
              </w:rPr>
              <w:t>方式，</w:t>
            </w:r>
            <w:r w:rsidR="00054900" w:rsidRPr="00D052DC">
              <w:rPr>
                <w:lang w:eastAsia="zh-CN"/>
              </w:rPr>
              <w:t>而是變成一種具有表演性質的運動</w:t>
            </w:r>
            <w:r w:rsidR="00313910" w:rsidRPr="00D052DC">
              <w:rPr>
                <w:lang w:eastAsia="zh-CN"/>
              </w:rPr>
              <w:t>。</w:t>
            </w:r>
            <w:r w:rsidR="002C42E2" w:rsidRPr="00D052DC">
              <w:rPr>
                <w:lang w:eastAsia="zh-CN"/>
              </w:rPr>
              <w:t>角牴從攻擊方式便漸漸演變為娛樂運動</w:t>
            </w:r>
            <w:r w:rsidR="00313910" w:rsidRPr="00D052DC">
              <w:rPr>
                <w:lang w:eastAsia="zh-CN"/>
              </w:rPr>
              <w:t>，並盛行了</w:t>
            </w:r>
            <w:r w:rsidR="00031066" w:rsidRPr="00D052DC">
              <w:rPr>
                <w:lang w:eastAsia="zh-CN"/>
              </w:rPr>
              <w:t>數千年之久，</w:t>
            </w:r>
            <w:r w:rsidR="00F7412A" w:rsidRPr="00D052DC">
              <w:rPr>
                <w:lang w:eastAsia="zh-CN"/>
              </w:rPr>
              <w:t>在</w:t>
            </w:r>
            <w:r w:rsidR="00031066" w:rsidRPr="00D052DC">
              <w:rPr>
                <w:lang w:eastAsia="zh-CN"/>
              </w:rPr>
              <w:t>中國</w:t>
            </w:r>
            <w:r w:rsidR="00F7412A" w:rsidRPr="00D052DC">
              <w:rPr>
                <w:lang w:eastAsia="zh-CN"/>
              </w:rPr>
              <w:t>傳統運動中</w:t>
            </w:r>
            <w:r w:rsidR="0065050D" w:rsidRPr="00D052DC">
              <w:rPr>
                <w:lang w:eastAsia="zh-CN"/>
              </w:rPr>
              <w:t>佔了一席之地。</w:t>
            </w:r>
          </w:p>
          <w:p w14:paraId="32B3A716" w14:textId="68C9C075" w:rsidR="00B41B6D" w:rsidRPr="00D052DC" w:rsidRDefault="00B41B6D" w:rsidP="00454698">
            <w:pPr>
              <w:pStyle w:val="a9"/>
              <w:spacing w:line="324" w:lineRule="auto"/>
              <w:ind w:left="0"/>
              <w:rPr>
                <w:rFonts w:ascii="Times New Roman" w:eastAsia="DengXian" w:hAnsi="Times New Roman" w:cs="Times New Roman"/>
                <w:bdr w:val="single" w:sz="4" w:space="0" w:color="auto"/>
                <w:shd w:val="pct15" w:color="auto" w:fill="FFFFFF"/>
                <w:lang w:eastAsia="zh-CN"/>
              </w:rPr>
            </w:pPr>
            <w:r w:rsidRPr="00D052DC">
              <w:rPr>
                <w:rFonts w:ascii="Times New Roman" w:eastAsia="DengXian" w:hAnsi="Times New Roman" w:cs="Times New Roman"/>
                <w:b/>
                <w:lang w:eastAsia="zh-CN"/>
              </w:rPr>
              <w:t>2</w:t>
            </w:r>
            <w:r w:rsidRPr="00D052DC">
              <w:rPr>
                <w:rFonts w:ascii="Times New Roman" w:hAnsi="Times New Roman" w:cs="Times New Roman"/>
                <w:b/>
              </w:rPr>
              <w:t xml:space="preserve">. </w:t>
            </w:r>
            <w:r w:rsidRPr="00D052DC">
              <w:rPr>
                <w:rFonts w:ascii="Times New Roman" w:hAnsi="Times New Roman" w:cs="Times New Roman"/>
                <w:b/>
              </w:rPr>
              <w:t>蹴鞠</w:t>
            </w:r>
            <w:r w:rsidRPr="00D052DC">
              <w:rPr>
                <w:rFonts w:ascii="Times New Roman" w:hAnsi="Times New Roman" w:cs="Times New Roman"/>
                <w:bdr w:val="single" w:sz="4" w:space="0" w:color="auto"/>
                <w:shd w:val="pct15" w:color="auto" w:fill="FFFFFF"/>
              </w:rPr>
              <w:t>簡報</w:t>
            </w:r>
            <w:r w:rsidR="008C42E6">
              <w:rPr>
                <w:rFonts w:ascii="Times New Roman" w:eastAsia="DengXian" w:hAnsi="Times New Roman" w:cs="Times New Roman" w:hint="eastAsia"/>
                <w:bdr w:val="single" w:sz="4" w:space="0" w:color="auto"/>
                <w:shd w:val="pct15" w:color="auto" w:fill="FFFFFF"/>
                <w:lang w:eastAsia="zh-CN"/>
              </w:rPr>
              <w:t>5</w:t>
            </w:r>
          </w:p>
          <w:p w14:paraId="6A23060C" w14:textId="77777777" w:rsidR="00144DD9" w:rsidRPr="00D052DC" w:rsidRDefault="00FF1711" w:rsidP="00454698">
            <w:pPr>
              <w:pStyle w:val="a9"/>
              <w:spacing w:line="324" w:lineRule="auto"/>
              <w:ind w:left="0" w:firstLine="471"/>
              <w:rPr>
                <w:rFonts w:ascii="Times New Roman" w:eastAsia="DengXian" w:hAnsi="Times New Roman" w:cs="Times New Roman"/>
                <w:bCs/>
                <w:lang w:val="en-US" w:eastAsia="zh-CN"/>
              </w:rPr>
            </w:pPr>
            <w:r w:rsidRPr="00D052DC">
              <w:rPr>
                <w:rFonts w:ascii="Times New Roman" w:eastAsia="PMingLiU" w:hAnsi="Times New Roman" w:cs="Times New Roman"/>
                <w:bCs/>
                <w:lang w:eastAsia="zh-CN"/>
              </w:rPr>
              <w:t>剛剛</w:t>
            </w:r>
            <w:r w:rsidR="000E36D3" w:rsidRPr="00D052DC">
              <w:rPr>
                <w:rFonts w:ascii="Times New Roman" w:eastAsia="PMingLiU" w:hAnsi="Times New Roman" w:cs="Times New Roman"/>
                <w:bCs/>
                <w:lang w:eastAsia="zh-CN"/>
              </w:rPr>
              <w:t>提及了</w:t>
            </w:r>
            <w:r w:rsidR="0003543E" w:rsidRPr="00D052DC">
              <w:rPr>
                <w:rFonts w:ascii="Times New Roman" w:eastAsia="PMingLiU" w:hAnsi="Times New Roman" w:cs="Times New Roman"/>
                <w:bCs/>
                <w:lang w:eastAsia="zh-CN"/>
              </w:rPr>
              <w:t>蹴鞠是</w:t>
            </w:r>
            <w:r w:rsidRPr="00D052DC">
              <w:rPr>
                <w:rFonts w:ascii="Times New Roman" w:eastAsia="PMingLiU" w:hAnsi="Times New Roman" w:cs="Times New Roman"/>
                <w:bCs/>
                <w:lang w:eastAsia="zh-CN"/>
              </w:rPr>
              <w:t>現代足球</w:t>
            </w:r>
            <w:r w:rsidR="000E36D3" w:rsidRPr="00D052DC">
              <w:rPr>
                <w:rFonts w:ascii="Times New Roman" w:eastAsia="PMingLiU" w:hAnsi="Times New Roman" w:cs="Times New Roman"/>
                <w:bCs/>
                <w:lang w:eastAsia="zh-CN"/>
              </w:rPr>
              <w:t>的前身。</w:t>
            </w:r>
            <w:r w:rsidR="004A794E" w:rsidRPr="00D052DC">
              <w:rPr>
                <w:rFonts w:ascii="Times New Roman" w:eastAsia="PMingLiU" w:hAnsi="Times New Roman" w:cs="Times New Roman"/>
              </w:rPr>
              <w:t>「</w:t>
            </w:r>
            <w:r w:rsidR="00996A16" w:rsidRPr="00D052DC">
              <w:rPr>
                <w:rFonts w:ascii="Times New Roman" w:eastAsia="PMingLiU" w:hAnsi="Times New Roman" w:cs="Times New Roman"/>
                <w:bCs/>
                <w:lang w:eastAsia="zh-CN"/>
              </w:rPr>
              <w:t>鞠</w:t>
            </w:r>
            <w:r w:rsidR="004A794E" w:rsidRPr="00D052DC">
              <w:rPr>
                <w:rFonts w:ascii="Times New Roman" w:eastAsia="PMingLiU" w:hAnsi="Times New Roman" w:cs="Times New Roman"/>
                <w:bCs/>
                <w:lang w:eastAsia="zh-CN"/>
              </w:rPr>
              <w:t>」的意思是</w:t>
            </w:r>
            <w:r w:rsidR="000B47D9" w:rsidRPr="00D052DC">
              <w:rPr>
                <w:rFonts w:ascii="Times New Roman" w:eastAsia="PMingLiU" w:hAnsi="Times New Roman" w:cs="Times New Roman"/>
                <w:bCs/>
                <w:lang w:eastAsia="zh-CN"/>
              </w:rPr>
              <w:t>球，</w:t>
            </w:r>
            <w:r w:rsidR="00B6100E" w:rsidRPr="00D052DC">
              <w:rPr>
                <w:rFonts w:ascii="Times New Roman" w:eastAsia="PMingLiU" w:hAnsi="Times New Roman" w:cs="Times New Roman"/>
                <w:bCs/>
                <w:lang w:eastAsia="zh-CN"/>
              </w:rPr>
              <w:t>這</w:t>
            </w:r>
            <w:r w:rsidR="000B47D9" w:rsidRPr="00D052DC">
              <w:rPr>
                <w:rFonts w:ascii="Times New Roman" w:eastAsia="PMingLiU" w:hAnsi="Times New Roman" w:cs="Times New Roman"/>
                <w:bCs/>
                <w:lang w:eastAsia="zh-CN"/>
              </w:rPr>
              <w:t>並不是一般的球，而是</w:t>
            </w:r>
            <w:r w:rsidR="002475E5" w:rsidRPr="00D052DC">
              <w:rPr>
                <w:rFonts w:ascii="Times New Roman" w:eastAsia="PMingLiU" w:hAnsi="Times New Roman" w:cs="Times New Roman"/>
                <w:bCs/>
                <w:lang w:eastAsia="zh-CN"/>
              </w:rPr>
              <w:t>指</w:t>
            </w:r>
            <w:r w:rsidR="000E5578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用皮革做成，球內用毛塞緊的球</w:t>
            </w:r>
            <w:r w:rsidR="00916D6A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。</w:t>
            </w:r>
          </w:p>
          <w:p w14:paraId="4CD782BE" w14:textId="6B1E2A58" w:rsidR="00B41B6D" w:rsidRPr="00D052DC" w:rsidRDefault="00813E0F" w:rsidP="00454698">
            <w:pPr>
              <w:pStyle w:val="a9"/>
              <w:spacing w:line="324" w:lineRule="auto"/>
              <w:ind w:left="0" w:firstLine="471"/>
              <w:rPr>
                <w:rFonts w:ascii="Times New Roman" w:eastAsia="DengXian" w:hAnsi="Times New Roman" w:cs="Times New Roman"/>
                <w:bCs/>
                <w:lang w:val="en-US" w:eastAsia="zh-CN"/>
              </w:rPr>
            </w:pPr>
            <w:r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蹴鞠</w:t>
            </w:r>
            <w:r w:rsidR="00B6100E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相傳</w:t>
            </w:r>
            <w:r w:rsidR="00FA4BAB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始於商朝</w:t>
            </w:r>
            <w:r w:rsidR="00005027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，</w:t>
            </w:r>
            <w:r w:rsidR="009E0A82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遊戲</w:t>
            </w:r>
            <w:r w:rsidR="00B32864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性質的蹴鞠</w:t>
            </w:r>
            <w:r w:rsidR="000E28FD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於</w:t>
            </w:r>
            <w:r w:rsidR="00B32864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戰國時期便</w:t>
            </w:r>
            <w:r w:rsidR="000E28FD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在民間流行起來</w:t>
            </w:r>
            <w:r w:rsidR="00703792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，更於</w:t>
            </w:r>
            <w:r w:rsidR="00005027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漢朝</w:t>
            </w:r>
            <w:r w:rsidR="00703792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時</w:t>
            </w:r>
            <w:r w:rsidR="009A3D85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被列入兵書</w:t>
            </w:r>
            <w:r w:rsidR="0089775F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，</w:t>
            </w:r>
            <w:r w:rsidR="007D4E5E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用於軍中習武練身</w:t>
            </w:r>
            <w:r w:rsidR="00703792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。不過要</w:t>
            </w:r>
            <w:r w:rsidR="002D2AC3">
              <w:rPr>
                <w:rFonts w:ascii="Times New Roman" w:eastAsia="PMingLiU" w:hAnsi="Times New Roman" w:cs="Times New Roman"/>
                <w:bCs/>
                <w:lang w:val="en-US" w:eastAsia="zh-CN"/>
              </w:rPr>
              <w:t>説</w:t>
            </w:r>
            <w:r w:rsidR="00703792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到</w:t>
            </w:r>
            <w:r w:rsidR="00364A77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蹴鞠</w:t>
            </w:r>
            <w:r w:rsidR="00DB4692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運動</w:t>
            </w:r>
            <w:r w:rsidR="00364A77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最盛行的</w:t>
            </w:r>
            <w:r w:rsidR="007C0C64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年代</w:t>
            </w:r>
            <w:r w:rsidR="00364A77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，</w:t>
            </w:r>
            <w:r w:rsidR="00DB4692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就不得不提</w:t>
            </w:r>
            <w:r w:rsidR="00804698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唐宋朝</w:t>
            </w:r>
            <w:r w:rsidR="007C0C64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了</w:t>
            </w:r>
            <w:r w:rsidR="00750D41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。</w:t>
            </w:r>
            <w:r w:rsidR="00885578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唐朝以後，</w:t>
            </w:r>
            <w:r w:rsidR="00D5369F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充氣球開始取代</w:t>
            </w:r>
            <w:r w:rsidR="00E5686D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羽毛製的</w:t>
            </w:r>
            <w:r w:rsidR="000F3086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實心球，球門</w:t>
            </w:r>
            <w:r w:rsidR="002050BD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也在此時</w:t>
            </w:r>
            <w:r w:rsidR="00E20BDE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出現</w:t>
            </w:r>
            <w:r w:rsidR="002050BD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，</w:t>
            </w:r>
            <w:r w:rsidR="008621CD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這項運動的規矩開始完善，</w:t>
            </w:r>
            <w:r w:rsidR="003846E1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蹴鞠</w:t>
            </w:r>
            <w:r w:rsidR="008621CD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在</w:t>
            </w:r>
            <w:r w:rsidR="003846E1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唐宋時期的</w:t>
            </w:r>
            <w:r w:rsidR="008621CD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民間</w:t>
            </w:r>
            <w:r w:rsidR="008C686C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更普及</w:t>
            </w:r>
            <w:r w:rsidR="003846E1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，</w:t>
            </w:r>
            <w:r w:rsidR="00D052DC" w:rsidRPr="00D052DC">
              <w:rPr>
                <w:rFonts w:ascii="Times New Roman" w:hAnsi="Times New Roman" w:cs="Times New Roman"/>
                <w:bdr w:val="single" w:sz="4" w:space="0" w:color="auto"/>
                <w:shd w:val="pct15" w:color="auto" w:fill="FFFFFF"/>
              </w:rPr>
              <w:t>簡報</w:t>
            </w:r>
            <w:r w:rsidR="008C42E6">
              <w:rPr>
                <w:rFonts w:ascii="Times New Roman" w:eastAsia="DengXian" w:hAnsi="Times New Roman" w:cs="Times New Roman" w:hint="eastAsia"/>
                <w:bdr w:val="single" w:sz="4" w:space="0" w:color="auto"/>
                <w:shd w:val="pct15" w:color="auto" w:fill="FFFFFF"/>
                <w:lang w:eastAsia="zh-CN"/>
              </w:rPr>
              <w:t>6</w:t>
            </w:r>
            <w:r w:rsidR="00EA3C39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中國名畫</w:t>
            </w:r>
            <w:r w:rsidR="003846E1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《宋太祖蹴鞠圖》便是描繪宋太祖與</w:t>
            </w:r>
            <w:r w:rsidR="0004088A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官員</w:t>
            </w:r>
            <w:r w:rsidR="003846E1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踢球的</w:t>
            </w:r>
            <w:r w:rsidR="000A055F">
              <w:rPr>
                <w:rFonts w:ascii="Times New Roman" w:eastAsia="PMingLiU" w:hAnsi="Times New Roman" w:cs="Times New Roman" w:hint="eastAsia"/>
                <w:bCs/>
                <w:lang w:val="en-US" w:eastAsia="zh-CN"/>
              </w:rPr>
              <w:t>情景</w:t>
            </w:r>
            <w:r w:rsidR="00EA3C39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，可見當時不止</w:t>
            </w:r>
            <w:r w:rsidR="00030CDE" w:rsidRPr="00D052DC">
              <w:rPr>
                <w:rFonts w:ascii="Times New Roman" w:eastAsia="PMingLiU" w:hAnsi="Times New Roman" w:cs="Times New Roman"/>
                <w:bCs/>
                <w:lang w:val="en-US" w:eastAsia="zh-CN"/>
              </w:rPr>
              <w:t>民間同樂，連皇室也熱衷於蹴鞠運動。</w:t>
            </w:r>
          </w:p>
          <w:p w14:paraId="678594A4" w14:textId="5C648CC2" w:rsidR="00CE19E8" w:rsidRPr="00D052DC" w:rsidRDefault="00CE19E8" w:rsidP="00454698">
            <w:pPr>
              <w:spacing w:line="324" w:lineRule="auto"/>
              <w:rPr>
                <w:rFonts w:eastAsia="DengXian"/>
                <w:b/>
                <w:lang w:eastAsia="zh-CN"/>
              </w:rPr>
            </w:pPr>
            <w:r w:rsidRPr="00D052DC">
              <w:rPr>
                <w:rFonts w:eastAsia="DengXian"/>
                <w:b/>
                <w:lang w:eastAsia="zh-CN"/>
              </w:rPr>
              <w:t>3</w:t>
            </w:r>
            <w:r w:rsidRPr="00D052DC">
              <w:rPr>
                <w:b/>
              </w:rPr>
              <w:t>.</w:t>
            </w:r>
            <w:r w:rsidRPr="00D052DC">
              <w:rPr>
                <w:rFonts w:eastAsia="DengXian"/>
                <w:b/>
                <w:lang w:eastAsia="zh-CN"/>
              </w:rPr>
              <w:t xml:space="preserve"> </w:t>
            </w:r>
            <w:r w:rsidRPr="00D052DC">
              <w:rPr>
                <w:b/>
              </w:rPr>
              <w:t>射箭</w:t>
            </w:r>
            <w:r w:rsidR="006B20E7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8C42E6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7</w:t>
            </w:r>
          </w:p>
          <w:p w14:paraId="074C36EA" w14:textId="7A514BC5" w:rsidR="00BB34DA" w:rsidRPr="00D052DC" w:rsidRDefault="00CE19E8" w:rsidP="00454698">
            <w:pPr>
              <w:spacing w:line="324" w:lineRule="auto"/>
              <w:ind w:firstLine="468"/>
              <w:rPr>
                <w:rFonts w:eastAsiaTheme="minorEastAsia"/>
                <w:bCs/>
                <w:lang w:eastAsia="zh-CN"/>
              </w:rPr>
            </w:pPr>
            <w:r w:rsidRPr="00D052DC">
              <w:rPr>
                <w:rFonts w:eastAsiaTheme="minorEastAsia"/>
                <w:bCs/>
                <w:lang w:eastAsia="zh-CN"/>
              </w:rPr>
              <w:t>介紹了球類運動後，老師向大家介紹點不一樣的古代運動吧！</w:t>
            </w:r>
            <w:r w:rsidR="006B20E7" w:rsidRPr="00D052DC">
              <w:rPr>
                <w:rFonts w:eastAsiaTheme="minorEastAsia"/>
                <w:bCs/>
                <w:lang w:eastAsia="zh-CN"/>
              </w:rPr>
              <w:t>射箭</w:t>
            </w:r>
            <w:r w:rsidR="009C20D4" w:rsidRPr="00D052DC">
              <w:rPr>
                <w:rFonts w:eastAsiaTheme="minorEastAsia"/>
                <w:bCs/>
                <w:lang w:eastAsia="zh-CN"/>
              </w:rPr>
              <w:t>在原始時期</w:t>
            </w:r>
            <w:r w:rsidR="00E071BE" w:rsidRPr="00D052DC">
              <w:rPr>
                <w:rFonts w:eastAsiaTheme="minorEastAsia"/>
                <w:bCs/>
                <w:lang w:eastAsia="zh-CN"/>
              </w:rPr>
              <w:t>是生存技能之一，作狩獵之用，</w:t>
            </w:r>
            <w:r w:rsidR="00A201AB" w:rsidRPr="00D052DC">
              <w:rPr>
                <w:rFonts w:eastAsiaTheme="minorEastAsia"/>
                <w:bCs/>
                <w:lang w:eastAsia="zh-CN"/>
              </w:rPr>
              <w:t>此後在</w:t>
            </w:r>
            <w:r w:rsidR="009C7CB5" w:rsidRPr="00D052DC">
              <w:rPr>
                <w:rFonts w:eastAsiaTheme="minorEastAsia"/>
                <w:bCs/>
                <w:lang w:eastAsia="zh-CN"/>
              </w:rPr>
              <w:t>軍事也起到重大作用，因此</w:t>
            </w:r>
            <w:r w:rsidR="00E83377" w:rsidRPr="00D052DC">
              <w:rPr>
                <w:rFonts w:eastAsiaTheme="minorEastAsia"/>
                <w:bCs/>
                <w:lang w:eastAsia="zh-CN"/>
              </w:rPr>
              <w:t>射箭在</w:t>
            </w:r>
            <w:r w:rsidR="009C7CB5" w:rsidRPr="00D052DC">
              <w:rPr>
                <w:rFonts w:eastAsiaTheme="minorEastAsia"/>
                <w:bCs/>
                <w:lang w:eastAsia="zh-CN"/>
              </w:rPr>
              <w:t>各朝各代</w:t>
            </w:r>
            <w:r w:rsidR="00F66F11">
              <w:rPr>
                <w:rFonts w:eastAsiaTheme="minorEastAsia" w:hint="eastAsia"/>
                <w:bCs/>
                <w:lang w:eastAsia="zh-CN"/>
              </w:rPr>
              <w:t>都十分</w:t>
            </w:r>
            <w:r w:rsidR="00DC28A8" w:rsidRPr="00D052DC">
              <w:rPr>
                <w:rFonts w:eastAsiaTheme="minorEastAsia"/>
                <w:bCs/>
                <w:lang w:eastAsia="zh-CN"/>
              </w:rPr>
              <w:t>重視</w:t>
            </w:r>
            <w:r w:rsidR="00E83377" w:rsidRPr="00D052DC">
              <w:rPr>
                <w:rFonts w:eastAsiaTheme="minorEastAsia"/>
                <w:bCs/>
                <w:lang w:eastAsia="zh-CN"/>
              </w:rPr>
              <w:t>。</w:t>
            </w:r>
          </w:p>
          <w:p w14:paraId="6DCAF0D3" w14:textId="6EB7A56E" w:rsidR="00E83377" w:rsidRPr="00D052DC" w:rsidRDefault="003D5357" w:rsidP="00454698">
            <w:pPr>
              <w:spacing w:line="324" w:lineRule="auto"/>
              <w:ind w:firstLine="468"/>
              <w:rPr>
                <w:rFonts w:eastAsiaTheme="minorEastAsia"/>
                <w:bCs/>
                <w:lang w:val="en-HK" w:eastAsia="zh-CN"/>
              </w:rPr>
            </w:pPr>
            <w:r w:rsidRPr="00D052DC">
              <w:rPr>
                <w:rFonts w:eastAsiaTheme="minorEastAsia"/>
                <w:bCs/>
                <w:lang w:val="en-HK" w:eastAsia="zh-CN"/>
              </w:rPr>
              <w:t>除了</w:t>
            </w:r>
            <w:r w:rsidR="00740971" w:rsidRPr="00D052DC">
              <w:rPr>
                <w:rFonts w:eastAsiaTheme="minorEastAsia"/>
                <w:bCs/>
                <w:lang w:val="en-HK" w:eastAsia="zh-CN"/>
              </w:rPr>
              <w:t>在軍事生存方面的作用外，</w:t>
            </w:r>
            <w:r w:rsidR="00D052DC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8C42E6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8</w:t>
            </w:r>
            <w:r w:rsidR="00144B42" w:rsidRPr="00D052DC">
              <w:rPr>
                <w:rFonts w:eastAsiaTheme="minorEastAsia"/>
                <w:bCs/>
                <w:lang w:val="en-HK" w:eastAsia="zh-CN"/>
              </w:rPr>
              <w:t>射箭作為</w:t>
            </w:r>
            <w:r w:rsidR="00144B42" w:rsidRPr="00D052DC">
              <w:rPr>
                <w:rFonts w:eastAsiaTheme="minorEastAsia"/>
                <w:bCs/>
                <w:lang w:eastAsia="zh-CN"/>
              </w:rPr>
              <w:t>「</w:t>
            </w:r>
            <w:r w:rsidR="00144B42" w:rsidRPr="00D052DC">
              <w:rPr>
                <w:rFonts w:eastAsiaTheme="minorEastAsia"/>
                <w:bCs/>
                <w:lang w:val="en-HK" w:eastAsia="zh-CN"/>
              </w:rPr>
              <w:t>六藝</w:t>
            </w:r>
            <w:r w:rsidR="00001640" w:rsidRPr="00D052DC">
              <w:rPr>
                <w:rFonts w:eastAsiaTheme="minorEastAsia"/>
                <w:bCs/>
                <w:lang w:val="en-HK" w:eastAsia="zh-CN"/>
              </w:rPr>
              <w:t>」</w:t>
            </w:r>
            <w:r w:rsidR="00144B42" w:rsidRPr="00D052DC">
              <w:rPr>
                <w:rFonts w:eastAsiaTheme="minorEastAsia"/>
                <w:bCs/>
                <w:lang w:val="en-HK" w:eastAsia="zh-CN"/>
              </w:rPr>
              <w:t>之一</w:t>
            </w:r>
            <w:r w:rsidR="00001640" w:rsidRPr="00D052DC">
              <w:rPr>
                <w:rFonts w:eastAsiaTheme="minorEastAsia"/>
                <w:bCs/>
                <w:lang w:val="en-HK" w:eastAsia="zh-CN"/>
              </w:rPr>
              <w:t>，</w:t>
            </w:r>
            <w:r w:rsidR="008B7DB7" w:rsidRPr="00D052DC">
              <w:rPr>
                <w:rFonts w:eastAsiaTheme="minorEastAsia"/>
                <w:bCs/>
                <w:lang w:val="en-HK" w:eastAsia="zh-CN"/>
              </w:rPr>
              <w:t>不少</w:t>
            </w:r>
            <w:r w:rsidR="00710E7C" w:rsidRPr="00D052DC">
              <w:rPr>
                <w:rFonts w:eastAsiaTheme="minorEastAsia"/>
                <w:bCs/>
                <w:lang w:val="en-HK" w:eastAsia="zh-CN"/>
              </w:rPr>
              <w:t>中國傳統文化</w:t>
            </w:r>
            <w:r w:rsidR="00C25F5D" w:rsidRPr="00D052DC">
              <w:rPr>
                <w:rFonts w:eastAsiaTheme="minorEastAsia"/>
                <w:bCs/>
                <w:lang w:val="en-HK" w:eastAsia="zh-CN"/>
              </w:rPr>
              <w:t>禮儀</w:t>
            </w:r>
            <w:r w:rsidR="00144B42" w:rsidRPr="00D052DC">
              <w:rPr>
                <w:rFonts w:eastAsiaTheme="minorEastAsia"/>
                <w:bCs/>
                <w:lang w:val="en-HK" w:eastAsia="zh-CN"/>
              </w:rPr>
              <w:t>及</w:t>
            </w:r>
            <w:r w:rsidR="00710E7C" w:rsidRPr="00D052DC">
              <w:rPr>
                <w:rFonts w:eastAsiaTheme="minorEastAsia"/>
                <w:bCs/>
                <w:lang w:val="en-HK" w:eastAsia="zh-CN"/>
              </w:rPr>
              <w:t>思想也通過</w:t>
            </w:r>
            <w:r w:rsidR="001416B9" w:rsidRPr="00D052DC">
              <w:rPr>
                <w:rFonts w:eastAsiaTheme="minorEastAsia"/>
                <w:bCs/>
                <w:lang w:val="en-HK" w:eastAsia="zh-CN"/>
              </w:rPr>
              <w:t>射箭傳達出來</w:t>
            </w:r>
            <w:r w:rsidR="00001640" w:rsidRPr="00D052DC">
              <w:rPr>
                <w:rFonts w:eastAsiaTheme="minorEastAsia"/>
                <w:bCs/>
                <w:lang w:val="en-HK" w:eastAsia="zh-CN"/>
              </w:rPr>
              <w:t>。</w:t>
            </w:r>
            <w:r w:rsidRPr="003D5357">
              <w:rPr>
                <w:rFonts w:eastAsiaTheme="minorEastAsia"/>
                <w:bCs/>
                <w:lang w:val="en-HK" w:eastAsia="zh-CN"/>
              </w:rPr>
              <w:t>周代</w:t>
            </w:r>
            <w:r w:rsidR="004F759A" w:rsidRPr="00D052DC">
              <w:rPr>
                <w:rFonts w:eastAsiaTheme="minorEastAsia"/>
                <w:bCs/>
                <w:lang w:val="en-HK" w:eastAsia="zh-CN"/>
              </w:rPr>
              <w:t>就曾</w:t>
            </w:r>
            <w:r w:rsidRPr="003D5357">
              <w:rPr>
                <w:rFonts w:eastAsiaTheme="minorEastAsia"/>
                <w:bCs/>
                <w:lang w:val="en-HK" w:eastAsia="zh-CN"/>
              </w:rPr>
              <w:t>制定「射禮」，指禮儀化的射箭比賽，是古代</w:t>
            </w:r>
            <w:r w:rsidR="004F759A" w:rsidRPr="003D5357">
              <w:rPr>
                <w:rFonts w:eastAsiaTheme="minorEastAsia"/>
                <w:bCs/>
                <w:lang w:val="en-HK" w:eastAsia="zh-CN"/>
              </w:rPr>
              <w:t>祭祀典禮、諸侯朝拜、外交會盟等場合</w:t>
            </w:r>
            <w:r w:rsidRPr="003D5357">
              <w:rPr>
                <w:rFonts w:eastAsiaTheme="minorEastAsia"/>
                <w:bCs/>
                <w:lang w:val="en-HK" w:eastAsia="zh-CN"/>
              </w:rPr>
              <w:t>必然舉行的活動項目</w:t>
            </w:r>
            <w:r w:rsidR="004F759A" w:rsidRPr="00D052DC">
              <w:rPr>
                <w:rFonts w:eastAsiaTheme="minorEastAsia"/>
                <w:bCs/>
                <w:lang w:val="en-HK" w:eastAsia="zh-CN"/>
              </w:rPr>
              <w:t>，</w:t>
            </w:r>
            <w:r w:rsidR="00A97847" w:rsidRPr="00D052DC">
              <w:rPr>
                <w:rFonts w:eastAsiaTheme="minorEastAsia"/>
                <w:bCs/>
                <w:lang w:val="en-HK" w:eastAsia="zh-CN"/>
              </w:rPr>
              <w:t>等級從高至低分為</w:t>
            </w:r>
            <w:r w:rsidRPr="003D5357">
              <w:rPr>
                <w:rFonts w:eastAsiaTheme="minorEastAsia"/>
                <w:bCs/>
                <w:lang w:val="en-HK" w:eastAsia="zh-CN"/>
              </w:rPr>
              <w:t>大射、賓射、燕射、鄉射</w:t>
            </w:r>
            <w:r w:rsidR="00A97847" w:rsidRPr="00D052DC">
              <w:rPr>
                <w:rFonts w:eastAsiaTheme="minorEastAsia"/>
                <w:bCs/>
                <w:lang w:val="en-HK" w:eastAsia="zh-CN"/>
              </w:rPr>
              <w:t>四種，</w:t>
            </w:r>
            <w:r w:rsidRPr="003D5357">
              <w:rPr>
                <w:rFonts w:eastAsiaTheme="minorEastAsia"/>
                <w:bCs/>
                <w:lang w:val="en-HK" w:eastAsia="zh-CN"/>
              </w:rPr>
              <w:t>使射箭成為一種文化禮儀。</w:t>
            </w:r>
          </w:p>
          <w:p w14:paraId="38E250AD" w14:textId="6F58C249" w:rsidR="00CD1AC6" w:rsidRPr="00D052DC" w:rsidRDefault="00CD1AC6" w:rsidP="00454698">
            <w:pPr>
              <w:spacing w:line="324" w:lineRule="auto"/>
              <w:rPr>
                <w:rFonts w:eastAsia="DengXian"/>
                <w:bCs/>
                <w:lang w:eastAsia="zh-CN"/>
              </w:rPr>
            </w:pPr>
            <w:r w:rsidRPr="00D052DC">
              <w:rPr>
                <w:rFonts w:eastAsia="DengXian"/>
                <w:b/>
                <w:lang w:eastAsia="zh-CN"/>
              </w:rPr>
              <w:t>4</w:t>
            </w:r>
            <w:r w:rsidRPr="00D052DC">
              <w:rPr>
                <w:b/>
              </w:rPr>
              <w:t xml:space="preserve">. </w:t>
            </w:r>
            <w:r w:rsidR="00CE19E8" w:rsidRPr="00D052DC">
              <w:rPr>
                <w:b/>
              </w:rPr>
              <w:t>投壺</w:t>
            </w:r>
            <w:r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8C42E6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9</w:t>
            </w:r>
          </w:p>
          <w:p w14:paraId="5DFDA16C" w14:textId="0C5F6A3A" w:rsidR="00BB34DA" w:rsidRPr="00D052DC" w:rsidRDefault="00CE19E8" w:rsidP="00454698">
            <w:pPr>
              <w:spacing w:line="324" w:lineRule="auto"/>
              <w:ind w:firstLine="468"/>
              <w:rPr>
                <w:rFonts w:eastAsiaTheme="minorEastAsia"/>
                <w:bCs/>
                <w:lang w:eastAsia="zh-CN"/>
              </w:rPr>
            </w:pPr>
            <w:r w:rsidRPr="00D052DC">
              <w:rPr>
                <w:rFonts w:eastAsiaTheme="minorEastAsia"/>
                <w:lang w:eastAsia="zh-CN"/>
              </w:rPr>
              <w:t>和</w:t>
            </w:r>
            <w:r w:rsidR="00BB34DA" w:rsidRPr="00D052DC">
              <w:rPr>
                <w:rFonts w:eastAsiaTheme="minorEastAsia"/>
                <w:lang w:eastAsia="zh-CN"/>
              </w:rPr>
              <w:t>射箭相同，投壺也需要用到箭矢。</w:t>
            </w:r>
            <w:r w:rsidR="00BB34DA" w:rsidRPr="00D052DC">
              <w:rPr>
                <w:rFonts w:eastAsiaTheme="minorEastAsia"/>
                <w:bCs/>
                <w:lang w:eastAsia="zh-CN"/>
              </w:rPr>
              <w:t>投壺是一種投擲運動，眾人輪流將箭矢拋投至壺中，投入最多者勝出。</w:t>
            </w:r>
          </w:p>
          <w:p w14:paraId="662685C6" w14:textId="5E081B59" w:rsidR="00BB34DA" w:rsidRPr="00FC2853" w:rsidRDefault="006B20E7" w:rsidP="00454698">
            <w:pPr>
              <w:spacing w:line="324" w:lineRule="auto"/>
              <w:ind w:firstLine="468"/>
              <w:rPr>
                <w:rFonts w:asciiTheme="minorEastAsia" w:eastAsiaTheme="minorEastAsia" w:hAnsiTheme="minorEastAsia"/>
                <w:lang w:eastAsia="zh-CN"/>
              </w:rPr>
            </w:pPr>
            <w:r w:rsidRPr="00FC2853">
              <w:rPr>
                <w:rFonts w:asciiTheme="minorEastAsia" w:eastAsiaTheme="minorEastAsia" w:hAnsiTheme="minorEastAsia"/>
                <w:bCs/>
                <w:lang w:eastAsia="zh-CN"/>
              </w:rPr>
              <w:lastRenderedPageBreak/>
              <w:t>它</w:t>
            </w:r>
            <w:r w:rsidR="00BB34DA" w:rsidRPr="00FC2853">
              <w:rPr>
                <w:rFonts w:asciiTheme="minorEastAsia" w:eastAsiaTheme="minorEastAsia" w:hAnsiTheme="minorEastAsia"/>
                <w:bCs/>
                <w:lang w:eastAsia="zh-CN"/>
              </w:rPr>
              <w:t>是在戰國時期後流入民間的運動，在那時投壺要遵守</w:t>
            </w:r>
            <w:r w:rsidR="00BB34DA" w:rsidRPr="00FC2853">
              <w:rPr>
                <w:rFonts w:asciiTheme="minorEastAsia" w:eastAsiaTheme="minorEastAsia" w:hAnsiTheme="minorEastAsia"/>
              </w:rPr>
              <w:t>「投禮」，如投壺之前，賓客需婉拒兩次主人的邀請，在第三次邀請下，才能參與投壺</w:t>
            </w:r>
            <w:r w:rsidR="009E7D7A" w:rsidRPr="00FC2853">
              <w:rPr>
                <w:rFonts w:asciiTheme="minorEastAsia" w:eastAsiaTheme="minorEastAsia" w:hAnsiTheme="minorEastAsia" w:hint="eastAsia"/>
                <w:lang w:eastAsia="zh-CN"/>
              </w:rPr>
              <w:t>，</w:t>
            </w:r>
            <w:r w:rsidR="002E3CA0" w:rsidRPr="00FC2853">
              <w:rPr>
                <w:rFonts w:asciiTheme="minorEastAsia" w:eastAsiaTheme="minorEastAsia" w:hAnsiTheme="minorEastAsia" w:hint="eastAsia"/>
                <w:lang w:eastAsia="zh-CN"/>
              </w:rPr>
              <w:t>這反映了禮讓的中華傳統</w:t>
            </w:r>
            <w:r w:rsidR="00FC2853" w:rsidRPr="00FC2853">
              <w:rPr>
                <w:rFonts w:asciiTheme="minorEastAsia" w:eastAsiaTheme="minorEastAsia" w:hAnsiTheme="minorEastAsia" w:hint="eastAsia"/>
                <w:lang w:eastAsia="zh-CN"/>
              </w:rPr>
              <w:t>美德。</w:t>
            </w:r>
          </w:p>
          <w:p w14:paraId="36E2E119" w14:textId="3340CA5B" w:rsidR="00CD1AC6" w:rsidRPr="00D052DC" w:rsidRDefault="00BB34DA" w:rsidP="00454698">
            <w:pPr>
              <w:spacing w:line="324" w:lineRule="auto"/>
              <w:ind w:firstLine="468"/>
              <w:rPr>
                <w:rFonts w:eastAsia="DengXian"/>
                <w:lang w:eastAsia="zh-CN"/>
              </w:rPr>
            </w:pPr>
            <w:r w:rsidRPr="00D052DC">
              <w:rPr>
                <w:rFonts w:eastAsiaTheme="minorEastAsia"/>
                <w:bdr w:val="single" w:sz="4" w:space="0" w:color="auto"/>
                <w:shd w:val="pct15" w:color="auto" w:fill="FFFFFF"/>
              </w:rPr>
              <w:t>簡報</w:t>
            </w:r>
            <w:r w:rsidR="008C42E6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10</w:t>
            </w:r>
            <w:r w:rsidRPr="00D052DC">
              <w:rPr>
                <w:rFonts w:eastAsiaTheme="minorEastAsia"/>
                <w:lang w:eastAsia="zh-CN"/>
              </w:rPr>
              <w:t>你們知道投壺這項運動甚至和閃電有關呢！有同學聽過「玉女投壺」的傳</w:t>
            </w:r>
            <w:r w:rsidR="002D2AC3">
              <w:rPr>
                <w:rFonts w:eastAsiaTheme="minorEastAsia"/>
                <w:lang w:eastAsia="zh-CN"/>
              </w:rPr>
              <w:t>説</w:t>
            </w:r>
            <w:r w:rsidRPr="00D052DC">
              <w:rPr>
                <w:rFonts w:eastAsiaTheme="minorEastAsia"/>
                <w:lang w:eastAsia="zh-CN"/>
              </w:rPr>
              <w:t>故事嗎？</w:t>
            </w:r>
            <w:r w:rsidR="007147F4">
              <w:rPr>
                <w:rFonts w:eastAsiaTheme="minorEastAsia" w:hint="eastAsia"/>
                <w:lang w:eastAsia="zh-CN"/>
              </w:rPr>
              <w:t>神話傳説中，</w:t>
            </w:r>
            <w:r w:rsidRPr="00D052DC">
              <w:rPr>
                <w:rFonts w:eastAsiaTheme="minorEastAsia"/>
                <w:lang w:eastAsia="zh-CN"/>
              </w:rPr>
              <w:t>東王公經常和玉女玩投壺遊戲，他們各拿一千兩百支箭，每次投擲，全部箭便會同時向壺口飛去，若有一支箭沒進，天就會發出譏笑，人間所看到的便是閃電，因此「玉女投壺」一詞便指閃電或雷雨。</w:t>
            </w:r>
          </w:p>
          <w:p w14:paraId="3AE83C79" w14:textId="1CFA879D" w:rsidR="00A97847" w:rsidRPr="00D052DC" w:rsidRDefault="00A97847" w:rsidP="00454698">
            <w:pPr>
              <w:adjustRightInd w:val="0"/>
              <w:snapToGrid w:val="0"/>
              <w:spacing w:line="324" w:lineRule="auto"/>
              <w:jc w:val="both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 w:rsidRPr="00D052DC">
              <w:rPr>
                <w:rFonts w:eastAsia="標楷體"/>
                <w:b/>
                <w:sz w:val="28"/>
                <w:szCs w:val="28"/>
              </w:rPr>
              <w:t>五、古代體育的文化意義</w:t>
            </w:r>
          </w:p>
          <w:p w14:paraId="522109E5" w14:textId="0CDD1A17" w:rsidR="0042092B" w:rsidRPr="00D052DC" w:rsidRDefault="00841134" w:rsidP="00454698">
            <w:pPr>
              <w:pStyle w:val="a9"/>
              <w:spacing w:line="324" w:lineRule="auto"/>
              <w:ind w:left="0" w:firstLine="468"/>
              <w:rPr>
                <w:rFonts w:ascii="Times New Roman" w:eastAsia="DengXian" w:hAnsi="Times New Roman" w:cs="Times New Roman"/>
                <w:b/>
                <w:lang w:eastAsia="zh-CN"/>
              </w:rPr>
            </w:pPr>
            <w:r w:rsidRPr="00D052DC">
              <w:rPr>
                <w:rFonts w:ascii="Times New Roman" w:hAnsi="Times New Roman" w:cs="Times New Roman"/>
                <w:lang w:eastAsia="zh-CN"/>
              </w:rPr>
              <w:t>綜上所述，</w:t>
            </w:r>
            <w:r w:rsidR="001A7334" w:rsidRPr="00D052DC">
              <w:rPr>
                <w:rFonts w:ascii="Times New Roman" w:hAnsi="Times New Roman" w:cs="Times New Roman"/>
                <w:lang w:eastAsia="zh-CN"/>
              </w:rPr>
              <w:t>中國古代運動</w:t>
            </w:r>
            <w:r w:rsidRPr="00D052DC">
              <w:rPr>
                <w:rFonts w:ascii="Times New Roman" w:hAnsi="Times New Roman" w:cs="Times New Roman"/>
                <w:lang w:eastAsia="zh-CN"/>
              </w:rPr>
              <w:t>並不只是</w:t>
            </w:r>
            <w:r w:rsidR="00D65328" w:rsidRPr="00D052DC">
              <w:rPr>
                <w:rFonts w:ascii="Times New Roman" w:hAnsi="Times New Roman" w:cs="Times New Roman"/>
                <w:lang w:eastAsia="zh-CN"/>
              </w:rPr>
              <w:t>競技性運動，更是</w:t>
            </w:r>
            <w:r w:rsidR="00D659FC" w:rsidRPr="00D052DC">
              <w:rPr>
                <w:rFonts w:ascii="Times New Roman" w:hAnsi="Times New Roman" w:cs="Times New Roman"/>
                <w:lang w:eastAsia="zh-CN"/>
              </w:rPr>
              <w:t>中國</w:t>
            </w:r>
            <w:r w:rsidR="00D65328" w:rsidRPr="00D052DC">
              <w:rPr>
                <w:rFonts w:ascii="Times New Roman" w:hAnsi="Times New Roman" w:cs="Times New Roman"/>
                <w:lang w:eastAsia="zh-CN"/>
              </w:rPr>
              <w:t>文化的承載</w:t>
            </w:r>
            <w:r w:rsidR="00D659FC" w:rsidRPr="00D052DC">
              <w:rPr>
                <w:rFonts w:ascii="Times New Roman" w:hAnsi="Times New Roman" w:cs="Times New Roman"/>
                <w:lang w:eastAsia="zh-CN"/>
              </w:rPr>
              <w:t>者</w:t>
            </w:r>
            <w:r w:rsidR="005A7597" w:rsidRPr="00D052DC">
              <w:rPr>
                <w:rFonts w:ascii="Times New Roman" w:hAnsi="Times New Roman" w:cs="Times New Roman"/>
                <w:lang w:eastAsia="zh-CN"/>
              </w:rPr>
              <w:t>。</w:t>
            </w:r>
            <w:r w:rsidR="00297E5F" w:rsidRPr="00D052DC">
              <w:rPr>
                <w:rFonts w:ascii="Times New Roman" w:hAnsi="Times New Roman" w:cs="Times New Roman"/>
                <w:lang w:eastAsia="zh-CN"/>
              </w:rPr>
              <w:t>接</w:t>
            </w:r>
            <w:r w:rsidR="002708BC">
              <w:rPr>
                <w:rFonts w:ascii="Times New Roman" w:hAnsi="Times New Roman" w:cs="Times New Roman"/>
                <w:lang w:eastAsia="zh-CN"/>
              </w:rPr>
              <w:t>着</w:t>
            </w:r>
            <w:r w:rsidR="00E750B6" w:rsidRPr="00D052DC">
              <w:rPr>
                <w:rFonts w:ascii="Times New Roman" w:hAnsi="Times New Roman" w:cs="Times New Roman"/>
                <w:lang w:eastAsia="zh-CN"/>
              </w:rPr>
              <w:t>，</w:t>
            </w:r>
            <w:r w:rsidR="005A7597" w:rsidRPr="00D052DC">
              <w:rPr>
                <w:rFonts w:ascii="Times New Roman" w:hAnsi="Times New Roman" w:cs="Times New Roman"/>
                <w:lang w:eastAsia="zh-CN"/>
              </w:rPr>
              <w:t>老師</w:t>
            </w:r>
            <w:r w:rsidR="00E750B6" w:rsidRPr="00D052DC">
              <w:rPr>
                <w:rFonts w:ascii="Times New Roman" w:hAnsi="Times New Roman" w:cs="Times New Roman"/>
                <w:lang w:eastAsia="zh-CN"/>
              </w:rPr>
              <w:t>會分享中國</w:t>
            </w:r>
            <w:r w:rsidR="005A7597" w:rsidRPr="00D052DC">
              <w:rPr>
                <w:rFonts w:ascii="Times New Roman" w:hAnsi="Times New Roman" w:cs="Times New Roman"/>
                <w:lang w:eastAsia="zh-CN"/>
              </w:rPr>
              <w:t>古代運動</w:t>
            </w:r>
            <w:r w:rsidR="00E750B6" w:rsidRPr="00D052DC">
              <w:rPr>
                <w:rFonts w:ascii="Times New Roman" w:hAnsi="Times New Roman" w:cs="Times New Roman"/>
                <w:lang w:eastAsia="zh-CN"/>
              </w:rPr>
              <w:t>的</w:t>
            </w:r>
            <w:r w:rsidR="005A7597" w:rsidRPr="00D052DC">
              <w:rPr>
                <w:rFonts w:ascii="Times New Roman" w:hAnsi="Times New Roman" w:cs="Times New Roman"/>
                <w:lang w:eastAsia="zh-CN"/>
              </w:rPr>
              <w:t>文化意義</w:t>
            </w:r>
            <w:r w:rsidR="00E750B6" w:rsidRPr="00D052DC">
              <w:rPr>
                <w:rFonts w:ascii="Times New Roman" w:hAnsi="Times New Roman" w:cs="Times New Roman"/>
                <w:lang w:eastAsia="zh-CN"/>
              </w:rPr>
              <w:t>。</w:t>
            </w:r>
          </w:p>
          <w:p w14:paraId="5C5C32BA" w14:textId="4758A35B" w:rsidR="00A97847" w:rsidRPr="00D052DC" w:rsidRDefault="00A97847" w:rsidP="00454698">
            <w:pPr>
              <w:spacing w:line="324" w:lineRule="auto"/>
              <w:rPr>
                <w:b/>
                <w:lang w:eastAsia="zh-CN"/>
              </w:rPr>
            </w:pPr>
            <w:r w:rsidRPr="00D052DC">
              <w:rPr>
                <w:b/>
              </w:rPr>
              <w:t xml:space="preserve">1. </w:t>
            </w:r>
            <w:r w:rsidR="00135EB9" w:rsidRPr="00D052DC">
              <w:rPr>
                <w:b/>
              </w:rPr>
              <w:t>宗教哲學</w:t>
            </w:r>
            <w:r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8C42E6">
              <w:rPr>
                <w:rFonts w:eastAsia="DengXian" w:hint="eastAsia"/>
                <w:bdr w:val="single" w:sz="4" w:space="0" w:color="auto"/>
                <w:shd w:val="pct15" w:color="auto" w:fill="FFFFFF"/>
                <w:lang w:eastAsia="zh-CN"/>
              </w:rPr>
              <w:t>1</w:t>
            </w:r>
            <w:r w:rsidR="00CD2593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1</w:t>
            </w:r>
          </w:p>
          <w:p w14:paraId="2AA827AD" w14:textId="64E792C3" w:rsidR="0084091E" w:rsidRPr="006F65C4" w:rsidRDefault="00A578C8" w:rsidP="00454698">
            <w:pPr>
              <w:adjustRightInd w:val="0"/>
              <w:snapToGrid w:val="0"/>
              <w:spacing w:line="324" w:lineRule="auto"/>
              <w:ind w:firstLine="468"/>
              <w:jc w:val="both"/>
              <w:rPr>
                <w:rFonts w:ascii="PMingLiU" w:hAnsi="PMingLiU"/>
                <w:lang w:eastAsia="zh-CN"/>
              </w:rPr>
            </w:pPr>
            <w:r w:rsidRPr="00D92581">
              <w:rPr>
                <w:rFonts w:ascii="PMingLiU" w:hAnsi="PMingLiU"/>
                <w:lang w:eastAsia="zh-CN"/>
              </w:rPr>
              <w:t>中國</w:t>
            </w:r>
            <w:r w:rsidR="00FC1E71" w:rsidRPr="00D92581">
              <w:rPr>
                <w:rFonts w:ascii="PMingLiU" w:hAnsi="PMingLiU"/>
                <w:lang w:eastAsia="zh-CN"/>
              </w:rPr>
              <w:t>古代的運動深受</w:t>
            </w:r>
            <w:r w:rsidR="00865D27" w:rsidRPr="00D92581">
              <w:rPr>
                <w:rFonts w:ascii="PMingLiU" w:hAnsi="PMingLiU"/>
                <w:lang w:eastAsia="zh-CN"/>
              </w:rPr>
              <w:t>不同學派影響，不同的運動與傳統哲學思想結合緊密</w:t>
            </w:r>
            <w:r w:rsidR="00E25679" w:rsidRPr="00D92581">
              <w:rPr>
                <w:rFonts w:ascii="PMingLiU" w:hAnsi="PMingLiU"/>
                <w:lang w:eastAsia="zh-CN"/>
              </w:rPr>
              <w:t>，在世界上也是屈指可數的。</w:t>
            </w:r>
            <w:r w:rsidR="00B8425F" w:rsidRPr="00D92581">
              <w:rPr>
                <w:rFonts w:ascii="PMingLiU" w:hAnsi="PMingLiU" w:hint="eastAsia"/>
                <w:lang w:eastAsia="zh-CN"/>
              </w:rPr>
              <w:t>中國古代運動不止以競技和</w:t>
            </w:r>
            <w:r w:rsidR="00AE63D7" w:rsidRPr="00D92581">
              <w:rPr>
                <w:rFonts w:ascii="PMingLiU" w:hAnsi="PMingLiU" w:hint="eastAsia"/>
                <w:lang w:eastAsia="zh-CN"/>
              </w:rPr>
              <w:t>娛樂為</w:t>
            </w:r>
            <w:r w:rsidR="00C84807" w:rsidRPr="00D92581">
              <w:rPr>
                <w:rFonts w:ascii="PMingLiU" w:hAnsi="PMingLiU" w:hint="eastAsia"/>
                <w:lang w:eastAsia="zh-CN"/>
              </w:rPr>
              <w:t>內容，更包含養生，</w:t>
            </w:r>
            <w:r w:rsidR="001C00A9" w:rsidRPr="006F65C4">
              <w:rPr>
                <w:rFonts w:ascii="PMingLiU" w:hAnsi="PMingLiU" w:hint="eastAsia"/>
                <w:lang w:eastAsia="zh-CN"/>
              </w:rPr>
              <w:t>延年益壽之</w:t>
            </w:r>
            <w:r w:rsidR="00891823" w:rsidRPr="006F65C4">
              <w:rPr>
                <w:rFonts w:ascii="PMingLiU" w:hAnsi="PMingLiU" w:hint="eastAsia"/>
                <w:lang w:eastAsia="zh-CN"/>
              </w:rPr>
              <w:t>法</w:t>
            </w:r>
            <w:r w:rsidR="00216A73" w:rsidRPr="006F65C4">
              <w:rPr>
                <w:rFonts w:ascii="PMingLiU" w:hAnsi="PMingLiU" w:hint="eastAsia"/>
                <w:lang w:eastAsia="zh-CN"/>
              </w:rPr>
              <w:t>，例如</w:t>
            </w:r>
            <w:r w:rsidR="00DF22CB" w:rsidRPr="006F65C4">
              <w:rPr>
                <w:rFonts w:ascii="PMingLiU" w:hAnsi="PMingLiU" w:hint="eastAsia"/>
                <w:lang w:eastAsia="zh-CN"/>
              </w:rPr>
              <w:t>太極</w:t>
            </w:r>
            <w:r w:rsidR="006F65C4" w:rsidRPr="006F65C4">
              <w:rPr>
                <w:rFonts w:ascii="PMingLiU" w:hAnsi="PMingLiU" w:hint="eastAsia"/>
                <w:lang w:eastAsia="zh-CN"/>
              </w:rPr>
              <w:t>拳</w:t>
            </w:r>
            <w:r w:rsidR="00DF22CB" w:rsidRPr="006F65C4">
              <w:rPr>
                <w:rFonts w:ascii="PMingLiU" w:hAnsi="PMingLiU" w:hint="eastAsia"/>
                <w:lang w:eastAsia="zh-CN"/>
              </w:rPr>
              <w:t>、</w:t>
            </w:r>
            <w:r w:rsidR="000036A6" w:rsidRPr="006F65C4">
              <w:rPr>
                <w:rFonts w:ascii="PMingLiU" w:hAnsi="PMingLiU" w:hint="eastAsia"/>
                <w:lang w:eastAsia="zh-CN"/>
              </w:rPr>
              <w:t>武術等運動</w:t>
            </w:r>
            <w:r w:rsidR="0084091E" w:rsidRPr="006F65C4">
              <w:rPr>
                <w:rFonts w:ascii="PMingLiU" w:hAnsi="PMingLiU" w:hint="eastAsia"/>
                <w:lang w:eastAsia="zh-CN"/>
              </w:rPr>
              <w:t>。</w:t>
            </w:r>
          </w:p>
          <w:p w14:paraId="73482691" w14:textId="755E454B" w:rsidR="00A97847" w:rsidRPr="006F65C4" w:rsidRDefault="00CD7A6A" w:rsidP="00454698">
            <w:pPr>
              <w:adjustRightInd w:val="0"/>
              <w:snapToGrid w:val="0"/>
              <w:spacing w:line="324" w:lineRule="auto"/>
              <w:ind w:firstLine="468"/>
              <w:jc w:val="both"/>
              <w:rPr>
                <w:rFonts w:ascii="PMingLiU" w:hAnsi="PMingLiU"/>
                <w:lang w:eastAsia="zh-CN"/>
              </w:rPr>
            </w:pPr>
            <w:r w:rsidRPr="006F65C4">
              <w:rPr>
                <w:rFonts w:ascii="PMingLiU" w:hAnsi="PMingLiU" w:hint="eastAsia"/>
                <w:lang w:eastAsia="zh-CN"/>
              </w:rPr>
              <w:t>這些運動大量引入</w:t>
            </w:r>
            <w:r w:rsidR="0084091E" w:rsidRPr="006F65C4">
              <w:rPr>
                <w:rFonts w:ascii="PMingLiU" w:hAnsi="PMingLiU" w:hint="eastAsia"/>
                <w:lang w:eastAsia="zh-CN"/>
              </w:rPr>
              <w:t>傳統哲學概念和思想，</w:t>
            </w:r>
            <w:r w:rsidR="00885C9B" w:rsidRPr="006F65C4">
              <w:rPr>
                <w:rFonts w:ascii="PMingLiU" w:hAnsi="PMingLiU" w:hint="eastAsia"/>
                <w:lang w:eastAsia="zh-CN"/>
              </w:rPr>
              <w:t>例如中華文化中獨有的</w:t>
            </w:r>
            <w:r w:rsidR="00193C08" w:rsidRPr="006F65C4">
              <w:rPr>
                <w:rFonts w:ascii="PMingLiU" w:hAnsi="PMingLiU" w:hint="eastAsia"/>
                <w:lang w:eastAsia="zh-CN"/>
              </w:rPr>
              <w:t>「氣」的概念</w:t>
            </w:r>
            <w:r w:rsidR="00192076" w:rsidRPr="006F65C4">
              <w:rPr>
                <w:rFonts w:ascii="PMingLiU" w:hAnsi="PMingLiU" w:hint="eastAsia"/>
                <w:lang w:eastAsia="zh-CN"/>
              </w:rPr>
              <w:t>，又融入了</w:t>
            </w:r>
            <w:r w:rsidR="00193C08" w:rsidRPr="006F65C4">
              <w:rPr>
                <w:rFonts w:ascii="PMingLiU" w:hAnsi="PMingLiU" w:hint="eastAsia"/>
                <w:lang w:eastAsia="zh-CN"/>
              </w:rPr>
              <w:t>道家中</w:t>
            </w:r>
            <w:r w:rsidR="003B2430" w:rsidRPr="006F65C4">
              <w:rPr>
                <w:rFonts w:ascii="PMingLiU" w:hAnsi="PMingLiU" w:hint="eastAsia"/>
                <w:lang w:eastAsia="zh-CN"/>
              </w:rPr>
              <w:t>「陰陽五行」等概念</w:t>
            </w:r>
            <w:r w:rsidR="005F23EB" w:rsidRPr="006F65C4">
              <w:rPr>
                <w:rFonts w:ascii="PMingLiU" w:hAnsi="PMingLiU" w:hint="eastAsia"/>
                <w:lang w:eastAsia="zh-CN"/>
              </w:rPr>
              <w:t>。</w:t>
            </w:r>
            <w:r w:rsidR="0081575E" w:rsidRPr="006F65C4">
              <w:rPr>
                <w:rFonts w:ascii="PMingLiU" w:hAnsi="PMingLiU" w:hint="eastAsia"/>
                <w:lang w:eastAsia="zh-CN"/>
              </w:rPr>
              <w:t>同學們有留意</w:t>
            </w:r>
            <w:r w:rsidR="00196205" w:rsidRPr="006F65C4">
              <w:rPr>
                <w:rFonts w:ascii="PMingLiU" w:hAnsi="PMingLiU" w:hint="eastAsia"/>
                <w:lang w:eastAsia="zh-CN"/>
              </w:rPr>
              <w:t>長輩</w:t>
            </w:r>
            <w:r w:rsidR="0081575E" w:rsidRPr="006F65C4">
              <w:rPr>
                <w:rFonts w:ascii="PMingLiU" w:hAnsi="PMingLiU" w:hint="eastAsia"/>
                <w:lang w:eastAsia="zh-CN"/>
              </w:rPr>
              <w:t>常</w:t>
            </w:r>
            <w:r w:rsidR="002D2AC3">
              <w:rPr>
                <w:rFonts w:ascii="PMingLiU" w:hAnsi="PMingLiU" w:hint="eastAsia"/>
                <w:lang w:eastAsia="zh-CN"/>
              </w:rPr>
              <w:t>説</w:t>
            </w:r>
            <w:r w:rsidR="003B4FA8" w:rsidRPr="006F65C4">
              <w:rPr>
                <w:rFonts w:ascii="PMingLiU" w:hAnsi="PMingLiU" w:hint="eastAsia"/>
                <w:lang w:eastAsia="zh-CN"/>
              </w:rPr>
              <w:t>「</w:t>
            </w:r>
            <w:r w:rsidR="00196205" w:rsidRPr="006F65C4">
              <w:rPr>
                <w:rFonts w:ascii="PMingLiU" w:hAnsi="PMingLiU" w:hint="eastAsia"/>
                <w:lang w:eastAsia="zh-CN"/>
              </w:rPr>
              <w:t>氣</w:t>
            </w:r>
            <w:r w:rsidR="003837DA" w:rsidRPr="006F65C4">
              <w:rPr>
                <w:rFonts w:ascii="PMingLiU" w:hAnsi="PMingLiU" w:hint="eastAsia"/>
                <w:lang w:eastAsia="zh-CN"/>
              </w:rPr>
              <w:t>虛</w:t>
            </w:r>
            <w:r w:rsidR="003B4FA8" w:rsidRPr="006F65C4">
              <w:rPr>
                <w:rFonts w:ascii="PMingLiU" w:hAnsi="PMingLiU" w:hint="eastAsia"/>
                <w:lang w:eastAsia="zh-CN"/>
              </w:rPr>
              <w:t>」</w:t>
            </w:r>
            <w:r w:rsidR="003837DA" w:rsidRPr="006F65C4">
              <w:rPr>
                <w:rFonts w:ascii="PMingLiU" w:hAnsi="PMingLiU" w:hint="eastAsia"/>
                <w:lang w:eastAsia="zh-CN"/>
              </w:rPr>
              <w:t>容易生病</w:t>
            </w:r>
            <w:r w:rsidR="0081575E" w:rsidRPr="006F65C4">
              <w:rPr>
                <w:rFonts w:ascii="PMingLiU" w:hAnsi="PMingLiU" w:hint="eastAsia"/>
                <w:lang w:eastAsia="zh-CN"/>
              </w:rPr>
              <w:t>這些話語嗎？</w:t>
            </w:r>
            <w:r w:rsidR="00D20536" w:rsidRPr="006F65C4">
              <w:rPr>
                <w:rFonts w:ascii="PMingLiU" w:hAnsi="PMingLiU" w:hint="eastAsia"/>
                <w:lang w:eastAsia="zh-CN"/>
              </w:rPr>
              <w:t>這些</w:t>
            </w:r>
            <w:r w:rsidR="004E7D94" w:rsidRPr="006F65C4">
              <w:rPr>
                <w:rFonts w:ascii="PMingLiU" w:hAnsi="PMingLiU" w:hint="eastAsia"/>
                <w:lang w:eastAsia="zh-CN"/>
              </w:rPr>
              <w:t>觀念和思想在</w:t>
            </w:r>
            <w:r w:rsidR="00BC2CBE" w:rsidRPr="006F65C4">
              <w:rPr>
                <w:rFonts w:ascii="PMingLiU" w:hAnsi="PMingLiU" w:hint="eastAsia"/>
                <w:lang w:eastAsia="zh-CN"/>
              </w:rPr>
              <w:t>保健</w:t>
            </w:r>
            <w:r w:rsidR="00B86BE6" w:rsidRPr="006F65C4">
              <w:rPr>
                <w:rFonts w:ascii="PMingLiU" w:hAnsi="PMingLiU" w:hint="eastAsia"/>
                <w:lang w:eastAsia="zh-CN"/>
              </w:rPr>
              <w:t>養生運動中</w:t>
            </w:r>
            <w:r w:rsidR="00853788" w:rsidRPr="006F65C4">
              <w:rPr>
                <w:rFonts w:ascii="PMingLiU" w:hAnsi="PMingLiU" w:hint="eastAsia"/>
                <w:lang w:eastAsia="zh-CN"/>
              </w:rPr>
              <w:t>表現得尤為充分，</w:t>
            </w:r>
            <w:r w:rsidR="006F65C4" w:rsidRPr="006F65C4">
              <w:rPr>
                <w:rFonts w:ascii="PMingLiU" w:hAnsi="PMingLiU" w:hint="eastAsia"/>
                <w:lang w:eastAsia="zh-CN"/>
              </w:rPr>
              <w:t>像是</w:t>
            </w:r>
            <w:r w:rsidR="008374B8" w:rsidRPr="006F65C4">
              <w:rPr>
                <w:rFonts w:ascii="PMingLiU" w:hAnsi="PMingLiU" w:hint="eastAsia"/>
                <w:lang w:eastAsia="zh-CN"/>
              </w:rPr>
              <w:t>練</w:t>
            </w:r>
            <w:r w:rsidR="00853788" w:rsidRPr="006F65C4">
              <w:rPr>
                <w:rFonts w:ascii="PMingLiU" w:hAnsi="PMingLiU" w:hint="eastAsia"/>
                <w:lang w:eastAsia="zh-CN"/>
              </w:rPr>
              <w:t>太極</w:t>
            </w:r>
            <w:r w:rsidR="006F65C4" w:rsidRPr="006F65C4">
              <w:rPr>
                <w:rFonts w:ascii="PMingLiU" w:hAnsi="PMingLiU" w:hint="eastAsia"/>
                <w:lang w:eastAsia="zh-CN"/>
              </w:rPr>
              <w:t>拳</w:t>
            </w:r>
            <w:r w:rsidR="008374B8" w:rsidRPr="006F65C4">
              <w:rPr>
                <w:rFonts w:ascii="PMingLiU" w:hAnsi="PMingLiU" w:hint="eastAsia"/>
                <w:lang w:eastAsia="zh-CN"/>
              </w:rPr>
              <w:t>可以幫忙運氣</w:t>
            </w:r>
            <w:r w:rsidR="00AF525B" w:rsidRPr="006F65C4">
              <w:rPr>
                <w:rFonts w:ascii="PMingLiU" w:hAnsi="PMingLiU" w:hint="eastAsia"/>
                <w:lang w:eastAsia="zh-CN"/>
              </w:rPr>
              <w:t>至全身</w:t>
            </w:r>
            <w:r w:rsidR="008374B8" w:rsidRPr="006F65C4">
              <w:rPr>
                <w:rFonts w:ascii="PMingLiU" w:hAnsi="PMingLiU" w:hint="eastAsia"/>
                <w:lang w:eastAsia="zh-CN"/>
              </w:rPr>
              <w:t>。</w:t>
            </w:r>
          </w:p>
          <w:p w14:paraId="516B4956" w14:textId="4A4DB748" w:rsidR="008374B8" w:rsidRPr="00C4721D" w:rsidRDefault="008374B8" w:rsidP="00454698">
            <w:pPr>
              <w:pStyle w:val="a9"/>
              <w:spacing w:line="324" w:lineRule="auto"/>
              <w:ind w:left="0"/>
              <w:rPr>
                <w:rFonts w:ascii="Times New Roman" w:hAnsi="Times New Roman" w:cs="Times New Roman"/>
                <w:bdr w:val="single" w:sz="4" w:space="0" w:color="auto"/>
                <w:shd w:val="pct15" w:color="auto" w:fill="FFFFFF"/>
              </w:rPr>
            </w:pPr>
            <w:r w:rsidRPr="00D052DC">
              <w:rPr>
                <w:rFonts w:ascii="Times New Roman" w:eastAsia="DengXian" w:hAnsi="Times New Roman" w:cs="Times New Roman"/>
                <w:b/>
                <w:lang w:eastAsia="zh-CN"/>
              </w:rPr>
              <w:t>2</w:t>
            </w:r>
            <w:r w:rsidRPr="00D052DC">
              <w:rPr>
                <w:rFonts w:ascii="Times New Roman" w:hAnsi="Times New Roman" w:cs="Times New Roman"/>
                <w:b/>
              </w:rPr>
              <w:t xml:space="preserve">. </w:t>
            </w:r>
            <w:r w:rsidR="00045601" w:rsidRPr="00045601">
              <w:rPr>
                <w:rFonts w:ascii="Times New Roman" w:hAnsi="Times New Roman" w:cs="Times New Roman" w:hint="eastAsia"/>
                <w:b/>
              </w:rPr>
              <w:t>修身教化</w:t>
            </w:r>
            <w:r w:rsidRPr="00D052DC">
              <w:rPr>
                <w:rFonts w:ascii="Times New Roman" w:hAnsi="Times New Roman" w:cs="Times New Roman"/>
                <w:bdr w:val="single" w:sz="4" w:space="0" w:color="auto"/>
                <w:shd w:val="pct15" w:color="auto" w:fill="FFFFFF"/>
              </w:rPr>
              <w:t>簡報</w:t>
            </w:r>
            <w:r w:rsidR="008C42E6">
              <w:rPr>
                <w:rFonts w:ascii="Times New Roman" w:eastAsia="DengXian" w:hAnsi="Times New Roman" w:cs="Times New Roman" w:hint="eastAsia"/>
                <w:bdr w:val="single" w:sz="4" w:space="0" w:color="auto"/>
                <w:shd w:val="pct15" w:color="auto" w:fill="FFFFFF"/>
                <w:lang w:eastAsia="zh-CN"/>
              </w:rPr>
              <w:t>1</w:t>
            </w:r>
            <w:r w:rsidR="00C4721D">
              <w:rPr>
                <w:rFonts w:asciiTheme="minorEastAsia" w:hAnsiTheme="minorEastAsia" w:cs="Times New Roman" w:hint="eastAsia"/>
                <w:bdr w:val="single" w:sz="4" w:space="0" w:color="auto"/>
                <w:shd w:val="pct15" w:color="auto" w:fill="FFFFFF"/>
              </w:rPr>
              <w:t>2</w:t>
            </w:r>
          </w:p>
          <w:p w14:paraId="7131B757" w14:textId="0E710A92" w:rsidR="00454698" w:rsidRPr="009E7D7A" w:rsidRDefault="00BA37D2" w:rsidP="00454698">
            <w:pPr>
              <w:pStyle w:val="a9"/>
              <w:spacing w:line="324" w:lineRule="auto"/>
              <w:ind w:left="0" w:firstLine="468"/>
              <w:rPr>
                <w:rFonts w:ascii="PMingLiU" w:eastAsia="PMingLiU" w:hAnsi="PMingLiU" w:cs="Times New Roman"/>
                <w:lang w:eastAsia="zh-CN"/>
              </w:rPr>
            </w:pPr>
            <w:r w:rsidRPr="009E7D7A">
              <w:rPr>
                <w:rFonts w:ascii="PMingLiU" w:eastAsia="PMingLiU" w:hAnsi="PMingLiU" w:cs="Times New Roman" w:hint="eastAsia"/>
                <w:lang w:eastAsia="zh-CN"/>
              </w:rPr>
              <w:t>由於</w:t>
            </w:r>
            <w:r w:rsidR="00DD35C0" w:rsidRPr="009E7D7A">
              <w:rPr>
                <w:rFonts w:ascii="PMingLiU" w:eastAsia="PMingLiU" w:hAnsi="PMingLiU" w:cs="Times New Roman" w:hint="eastAsia"/>
                <w:lang w:eastAsia="zh-CN"/>
              </w:rPr>
              <w:t>宗教哲學的盛行，</w:t>
            </w:r>
            <w:r w:rsidR="000A7343" w:rsidRPr="009E7D7A">
              <w:rPr>
                <w:rFonts w:ascii="PMingLiU" w:eastAsia="PMingLiU" w:hAnsi="PMingLiU" w:cs="Times New Roman" w:hint="eastAsia"/>
                <w:lang w:eastAsia="zh-CN"/>
              </w:rPr>
              <w:t>有些</w:t>
            </w:r>
            <w:r w:rsidR="00DD35C0" w:rsidRPr="009E7D7A">
              <w:rPr>
                <w:rFonts w:ascii="PMingLiU" w:eastAsia="PMingLiU" w:hAnsi="PMingLiU" w:cs="Times New Roman" w:hint="eastAsia"/>
                <w:lang w:eastAsia="zh-CN"/>
              </w:rPr>
              <w:t>融合了不同學派的</w:t>
            </w:r>
            <w:r w:rsidR="000A7343" w:rsidRPr="009E7D7A">
              <w:rPr>
                <w:rFonts w:ascii="PMingLiU" w:eastAsia="PMingLiU" w:hAnsi="PMingLiU" w:cs="Times New Roman" w:hint="eastAsia"/>
                <w:lang w:eastAsia="zh-CN"/>
              </w:rPr>
              <w:t>古代運動擁有一套</w:t>
            </w:r>
            <w:r w:rsidR="00425F7A" w:rsidRPr="009E7D7A">
              <w:rPr>
                <w:rFonts w:ascii="PMingLiU" w:eastAsia="PMingLiU" w:hAnsi="PMingLiU" w:cs="Times New Roman" w:hint="eastAsia"/>
                <w:lang w:eastAsia="zh-CN"/>
              </w:rPr>
              <w:t>獨立</w:t>
            </w:r>
            <w:r w:rsidR="005236B5" w:rsidRPr="009E7D7A">
              <w:rPr>
                <w:rFonts w:ascii="PMingLiU" w:eastAsia="PMingLiU" w:hAnsi="PMingLiU" w:cs="Times New Roman" w:hint="eastAsia"/>
                <w:lang w:eastAsia="zh-CN"/>
              </w:rPr>
              <w:t>的守則規</w:t>
            </w:r>
            <w:r w:rsidR="001776E0">
              <w:rPr>
                <w:rFonts w:ascii="PMingLiU" w:eastAsia="PMingLiU" w:hAnsi="PMingLiU" w:cs="Times New Roman" w:hint="eastAsia"/>
                <w:lang w:eastAsia="zh-CN"/>
              </w:rPr>
              <w:t>範</w:t>
            </w:r>
            <w:r w:rsidR="00425F7A" w:rsidRPr="009E7D7A">
              <w:rPr>
                <w:rFonts w:ascii="PMingLiU" w:eastAsia="PMingLiU" w:hAnsi="PMingLiU" w:cs="Times New Roman" w:hint="eastAsia"/>
                <w:lang w:eastAsia="zh-CN"/>
              </w:rPr>
              <w:t>，</w:t>
            </w:r>
            <w:r w:rsidR="00AF525B" w:rsidRPr="009E7D7A">
              <w:rPr>
                <w:rFonts w:ascii="PMingLiU" w:eastAsia="PMingLiU" w:hAnsi="PMingLiU" w:cs="Times New Roman" w:hint="eastAsia"/>
                <w:lang w:eastAsia="zh-CN"/>
              </w:rPr>
              <w:t>起</w:t>
            </w:r>
            <w:r w:rsidR="001776E0">
              <w:rPr>
                <w:rFonts w:ascii="PMingLiU" w:eastAsia="PMingLiU" w:hAnsi="PMingLiU" w:cs="Times New Roman" w:hint="eastAsia"/>
                <w:lang w:eastAsia="zh-CN"/>
              </w:rPr>
              <w:t>着</w:t>
            </w:r>
            <w:r w:rsidR="00AF525B" w:rsidRPr="009E7D7A">
              <w:rPr>
                <w:rFonts w:ascii="PMingLiU" w:eastAsia="PMingLiU" w:hAnsi="PMingLiU" w:cs="Times New Roman" w:hint="eastAsia"/>
                <w:lang w:eastAsia="zh-CN"/>
              </w:rPr>
              <w:t>教化作用。</w:t>
            </w:r>
          </w:p>
          <w:p w14:paraId="6767CD79" w14:textId="0BD18DB8" w:rsidR="00D4232E" w:rsidRPr="009E7D7A" w:rsidRDefault="00F329E6" w:rsidP="00454698">
            <w:pPr>
              <w:pStyle w:val="a9"/>
              <w:spacing w:line="324" w:lineRule="auto"/>
              <w:ind w:left="0" w:firstLine="468"/>
              <w:rPr>
                <w:rFonts w:ascii="PMingLiU" w:eastAsia="PMingLiU" w:hAnsi="PMingLiU" w:cs="Times New Roman"/>
                <w:bCs/>
                <w:lang w:val="en-US" w:eastAsia="zh-CN"/>
              </w:rPr>
            </w:pPr>
            <w:r w:rsidRPr="009E7D7A">
              <w:rPr>
                <w:rFonts w:ascii="PMingLiU" w:eastAsia="PMingLiU" w:hAnsi="PMingLiU" w:cs="Times New Roman" w:hint="eastAsia"/>
                <w:lang w:eastAsia="zh-CN"/>
              </w:rPr>
              <w:t>方才提到</w:t>
            </w:r>
            <w:r w:rsidRPr="003D5357">
              <w:rPr>
                <w:rFonts w:ascii="PMingLiU" w:eastAsia="PMingLiU" w:hAnsi="PMingLiU" w:cs="Times New Roman"/>
                <w:bCs/>
                <w:lang w:eastAsia="zh-CN"/>
              </w:rPr>
              <w:t>周代制定「射禮」，「射禮」</w:t>
            </w:r>
            <w:r w:rsidR="008B14BF" w:rsidRPr="009E7D7A">
              <w:rPr>
                <w:rFonts w:ascii="PMingLiU" w:eastAsia="PMingLiU" w:hAnsi="PMingLiU" w:cs="Times New Roman" w:hint="eastAsia"/>
                <w:bCs/>
                <w:lang w:eastAsia="zh-CN"/>
              </w:rPr>
              <w:t>的意義是甚麼呢？</w:t>
            </w:r>
            <w:r w:rsidR="00613321" w:rsidRPr="009E7D7A">
              <w:rPr>
                <w:rFonts w:ascii="PMingLiU" w:eastAsia="PMingLiU" w:hAnsi="PMingLiU" w:cs="Times New Roman" w:hint="eastAsia"/>
                <w:bCs/>
                <w:lang w:eastAsia="zh-CN"/>
              </w:rPr>
              <w:t>射箭比賽典禮</w:t>
            </w:r>
            <w:r w:rsidR="006C4962" w:rsidRPr="009E7D7A">
              <w:rPr>
                <w:rFonts w:ascii="PMingLiU" w:eastAsia="PMingLiU" w:hAnsi="PMingLiU" w:cs="Times New Roman" w:hint="eastAsia"/>
                <w:bCs/>
                <w:lang w:eastAsia="zh-CN"/>
              </w:rPr>
              <w:t>中的禮教</w:t>
            </w:r>
            <w:r w:rsidR="00613321" w:rsidRPr="009E7D7A">
              <w:rPr>
                <w:rFonts w:ascii="PMingLiU" w:eastAsia="PMingLiU" w:hAnsi="PMingLiU" w:cs="Times New Roman" w:hint="eastAsia"/>
                <w:bCs/>
                <w:lang w:eastAsia="zh-CN"/>
              </w:rPr>
              <w:t>目的其實是創造並保障社會的和諧</w:t>
            </w:r>
            <w:r w:rsidR="00874F77" w:rsidRPr="009E7D7A">
              <w:rPr>
                <w:rFonts w:ascii="PMingLiU" w:eastAsia="PMingLiU" w:hAnsi="PMingLiU" w:cs="Times New Roman" w:hint="eastAsia"/>
                <w:bCs/>
                <w:lang w:eastAsia="zh-CN"/>
              </w:rPr>
              <w:t>，</w:t>
            </w:r>
            <w:r w:rsidR="007D306B" w:rsidRPr="009E7D7A">
              <w:rPr>
                <w:rFonts w:ascii="PMingLiU" w:eastAsia="PMingLiU" w:hAnsi="PMingLiU" w:cs="Times New Roman" w:hint="eastAsia"/>
                <w:bCs/>
                <w:lang w:eastAsia="zh-CN"/>
              </w:rPr>
              <w:t>維護鞏固了社會階級，是以</w:t>
            </w:r>
            <w:r w:rsidR="006C4962" w:rsidRPr="009E7D7A">
              <w:rPr>
                <w:rFonts w:ascii="PMingLiU" w:eastAsia="PMingLiU" w:hAnsi="PMingLiU" w:cs="Times New Roman"/>
                <w:bCs/>
                <w:lang w:val="en-US" w:eastAsia="zh-CN"/>
              </w:rPr>
              <w:t>「禮」以促進「德」</w:t>
            </w:r>
            <w:r w:rsidR="006C4962" w:rsidRPr="009E7D7A">
              <w:rPr>
                <w:rFonts w:ascii="PMingLiU" w:eastAsia="PMingLiU" w:hAnsi="PMingLiU" w:cs="Times New Roman" w:hint="eastAsia"/>
                <w:bCs/>
                <w:lang w:val="en-US" w:eastAsia="zh-CN"/>
              </w:rPr>
              <w:t>的表現。</w:t>
            </w:r>
          </w:p>
          <w:p w14:paraId="174D3BAD" w14:textId="32857D91" w:rsidR="008374B8" w:rsidRPr="00A24550" w:rsidRDefault="00B746F5" w:rsidP="00FC2853">
            <w:pPr>
              <w:spacing w:line="324" w:lineRule="auto"/>
              <w:ind w:firstLine="468"/>
              <w:rPr>
                <w:rFonts w:asciiTheme="minorEastAsia" w:eastAsiaTheme="minorEastAsia" w:hAnsiTheme="minorEastAsia"/>
                <w:bCs/>
                <w:lang w:eastAsia="zh-CN"/>
              </w:rPr>
            </w:pPr>
            <w:r w:rsidRPr="009E7D7A">
              <w:rPr>
                <w:rFonts w:ascii="PMingLiU" w:hAnsi="PMingLiU"/>
                <w:bCs/>
                <w:lang w:val="en-HK" w:eastAsia="zh-CN"/>
              </w:rPr>
              <w:t>「射禮」</w:t>
            </w:r>
            <w:r w:rsidRPr="009E7D7A">
              <w:rPr>
                <w:rFonts w:ascii="PMingLiU" w:hAnsi="PMingLiU" w:hint="eastAsia"/>
                <w:bCs/>
                <w:lang w:eastAsia="zh-CN"/>
              </w:rPr>
              <w:t>中的規矩比起競技性本身更為重要</w:t>
            </w:r>
            <w:r w:rsidR="001F4015" w:rsidRPr="009E7D7A">
              <w:rPr>
                <w:rFonts w:ascii="PMingLiU" w:hAnsi="PMingLiU" w:hint="eastAsia"/>
                <w:bCs/>
                <w:lang w:eastAsia="zh-CN"/>
              </w:rPr>
              <w:t>，這與一般運動非常不同，</w:t>
            </w:r>
            <w:r w:rsidR="001F4015" w:rsidRPr="00E17942">
              <w:rPr>
                <w:rFonts w:asciiTheme="majorEastAsia" w:eastAsiaTheme="majorEastAsia" w:hAnsiTheme="majorEastAsia" w:hint="eastAsia"/>
                <w:bCs/>
                <w:lang w:eastAsia="zh-CN"/>
              </w:rPr>
              <w:t>一般運動</w:t>
            </w:r>
            <w:r w:rsidR="00B75403" w:rsidRPr="00E17942">
              <w:rPr>
                <w:rFonts w:asciiTheme="majorEastAsia" w:eastAsiaTheme="majorEastAsia" w:hAnsiTheme="majorEastAsia" w:hint="eastAsia"/>
                <w:bCs/>
                <w:lang w:eastAsia="zh-CN"/>
              </w:rPr>
              <w:t>都有明顯的競技意味，而</w:t>
            </w:r>
            <w:r w:rsidR="00B75403" w:rsidRPr="00E17942">
              <w:rPr>
                <w:rFonts w:asciiTheme="majorEastAsia" w:eastAsiaTheme="majorEastAsia" w:hAnsiTheme="majorEastAsia"/>
                <w:bCs/>
                <w:lang w:val="en-HK" w:eastAsia="zh-CN"/>
              </w:rPr>
              <w:t>「射禮」</w:t>
            </w:r>
            <w:r w:rsidR="00BF6F5F" w:rsidRPr="00E17942">
              <w:rPr>
                <w:rFonts w:asciiTheme="majorEastAsia" w:eastAsiaTheme="majorEastAsia" w:hAnsiTheme="majorEastAsia" w:hint="eastAsia"/>
                <w:bCs/>
                <w:lang w:eastAsia="zh-CN"/>
              </w:rPr>
              <w:t>恰恰相反，其</w:t>
            </w:r>
            <w:r w:rsidR="00DC34AE" w:rsidRPr="00E17942">
              <w:rPr>
                <w:rFonts w:asciiTheme="majorEastAsia" w:eastAsiaTheme="majorEastAsia" w:hAnsiTheme="majorEastAsia" w:hint="eastAsia"/>
                <w:bCs/>
                <w:lang w:eastAsia="zh-CN"/>
              </w:rPr>
              <w:t>目的並非打敗敵手，</w:t>
            </w:r>
            <w:r w:rsidR="00E17942" w:rsidRPr="00E17942">
              <w:rPr>
                <w:rFonts w:asciiTheme="majorEastAsia" w:eastAsiaTheme="majorEastAsia" w:hAnsiTheme="majorEastAsia" w:hint="eastAsia"/>
                <w:bCs/>
                <w:lang w:eastAsia="zh-CN"/>
              </w:rPr>
              <w:t>而是</w:t>
            </w:r>
            <w:r w:rsidR="00DC34AE" w:rsidRPr="00E17942">
              <w:rPr>
                <w:rFonts w:asciiTheme="majorEastAsia" w:eastAsiaTheme="majorEastAsia" w:hAnsiTheme="majorEastAsia" w:hint="eastAsia"/>
                <w:bCs/>
                <w:lang w:eastAsia="zh-CN"/>
              </w:rPr>
              <w:t>超越個人限度</w:t>
            </w:r>
            <w:r w:rsidR="00DC34AE" w:rsidRPr="009E7D7A">
              <w:rPr>
                <w:rFonts w:ascii="PMingLiU" w:hAnsi="PMingLiU" w:hint="eastAsia"/>
                <w:bCs/>
                <w:lang w:eastAsia="zh-CN"/>
              </w:rPr>
              <w:t>，意思是和自己比賽</w:t>
            </w:r>
            <w:r w:rsidR="00123DDD" w:rsidRPr="009E7D7A">
              <w:rPr>
                <w:rFonts w:ascii="PMingLiU" w:hAnsi="PMingLiU" w:hint="eastAsia"/>
                <w:bCs/>
                <w:lang w:eastAsia="zh-CN"/>
              </w:rPr>
              <w:t>，挑戰自己的極限，可知</w:t>
            </w:r>
            <w:r w:rsidR="00123DDD" w:rsidRPr="009E7D7A">
              <w:rPr>
                <w:rFonts w:ascii="PMingLiU" w:hAnsi="PMingLiU" w:hint="eastAsia"/>
                <w:bCs/>
                <w:lang w:eastAsia="zh-CN"/>
              </w:rPr>
              <w:lastRenderedPageBreak/>
              <w:t>中國古代</w:t>
            </w:r>
            <w:r w:rsidR="009E7D7A" w:rsidRPr="009E7D7A">
              <w:rPr>
                <w:rFonts w:ascii="PMingLiU" w:hAnsi="PMingLiU" w:hint="eastAsia"/>
                <w:bCs/>
                <w:lang w:eastAsia="zh-CN"/>
              </w:rPr>
              <w:t>認為</w:t>
            </w:r>
            <w:r w:rsidR="00123DDD" w:rsidRPr="009E7D7A">
              <w:rPr>
                <w:rFonts w:ascii="PMingLiU" w:hAnsi="PMingLiU" w:hint="eastAsia"/>
                <w:bCs/>
                <w:lang w:eastAsia="zh-CN"/>
              </w:rPr>
              <w:t>個人內心之競爭比公共競爭重要</w:t>
            </w:r>
            <w:r w:rsidR="00123DDD" w:rsidRPr="00A24550">
              <w:rPr>
                <w:rFonts w:asciiTheme="minorEastAsia" w:eastAsiaTheme="minorEastAsia" w:hAnsiTheme="minorEastAsia" w:hint="eastAsia"/>
                <w:bCs/>
                <w:lang w:eastAsia="zh-CN"/>
              </w:rPr>
              <w:t>，</w:t>
            </w:r>
            <w:r w:rsidR="00A24550" w:rsidRPr="00A24550">
              <w:rPr>
                <w:rFonts w:asciiTheme="minorEastAsia" w:eastAsiaTheme="minorEastAsia" w:hAnsiTheme="minorEastAsia" w:cs="Arial" w:hint="eastAsia"/>
                <w:color w:val="474747"/>
                <w:shd w:val="clear" w:color="auto" w:fill="FFFFFF"/>
              </w:rPr>
              <w:t>射禮講究謙和、禮讓、</w:t>
            </w:r>
            <w:r w:rsidR="006E44DE">
              <w:rPr>
                <w:rFonts w:asciiTheme="minorEastAsia" w:eastAsiaTheme="minorEastAsia" w:hAnsiTheme="minorEastAsia" w:cs="Arial" w:hint="eastAsia"/>
                <w:color w:val="474747"/>
                <w:shd w:val="clear" w:color="auto" w:fill="FFFFFF"/>
              </w:rPr>
              <w:t>莊</w:t>
            </w:r>
            <w:r w:rsidR="00A24550" w:rsidRPr="00A24550">
              <w:rPr>
                <w:rFonts w:asciiTheme="minorEastAsia" w:eastAsiaTheme="minorEastAsia" w:hAnsiTheme="minorEastAsia" w:cs="微軟正黑體" w:hint="eastAsia"/>
                <w:color w:val="474747"/>
                <w:shd w:val="clear" w:color="auto" w:fill="FFFFFF"/>
              </w:rPr>
              <w:t>重</w:t>
            </w:r>
            <w:r w:rsidR="0045194A">
              <w:rPr>
                <w:rFonts w:asciiTheme="minorEastAsia" w:eastAsiaTheme="minorEastAsia" w:hAnsiTheme="minorEastAsia" w:cs="微軟正黑體" w:hint="eastAsia"/>
                <w:color w:val="474747"/>
                <w:shd w:val="clear" w:color="auto" w:fill="FFFFFF"/>
              </w:rPr>
              <w:t>等</w:t>
            </w:r>
            <w:r w:rsidR="00A24550" w:rsidRPr="00A24550">
              <w:rPr>
                <w:rFonts w:asciiTheme="minorEastAsia" w:eastAsiaTheme="minorEastAsia" w:hAnsiTheme="minorEastAsia" w:hint="eastAsia"/>
                <w:bCs/>
                <w:lang w:eastAsia="zh-CN"/>
              </w:rPr>
              <w:t>，</w:t>
            </w:r>
            <w:r w:rsidR="009E7D7A" w:rsidRPr="00A24550">
              <w:rPr>
                <w:rFonts w:asciiTheme="minorEastAsia" w:eastAsiaTheme="minorEastAsia" w:hAnsiTheme="minorEastAsia" w:hint="eastAsia"/>
                <w:bCs/>
                <w:lang w:eastAsia="zh-CN"/>
              </w:rPr>
              <w:t>以</w:t>
            </w:r>
            <w:r w:rsidR="00123DDD" w:rsidRPr="00A24550">
              <w:rPr>
                <w:rFonts w:asciiTheme="minorEastAsia" w:eastAsiaTheme="minorEastAsia" w:hAnsiTheme="minorEastAsia" w:hint="eastAsia"/>
                <w:bCs/>
                <w:lang w:eastAsia="zh-CN"/>
              </w:rPr>
              <w:t>「修身」和「正心」</w:t>
            </w:r>
            <w:r w:rsidR="009E7D7A" w:rsidRPr="00A24550">
              <w:rPr>
                <w:rFonts w:asciiTheme="minorEastAsia" w:eastAsiaTheme="minorEastAsia" w:hAnsiTheme="minorEastAsia" w:hint="eastAsia"/>
                <w:bCs/>
                <w:lang w:eastAsia="zh-CN"/>
              </w:rPr>
              <w:t>為主要目標</w:t>
            </w:r>
            <w:r w:rsidR="00A24550">
              <w:rPr>
                <w:rFonts w:asciiTheme="minorEastAsia" w:eastAsiaTheme="minorEastAsia" w:hAnsiTheme="minorEastAsia" w:hint="eastAsia"/>
                <w:bCs/>
                <w:lang w:eastAsia="zh-CN"/>
              </w:rPr>
              <w:t>，</w:t>
            </w:r>
            <w:r w:rsidR="004B4F35">
              <w:rPr>
                <w:rFonts w:asciiTheme="minorEastAsia" w:eastAsiaTheme="minorEastAsia" w:hAnsiTheme="minorEastAsia" w:hint="eastAsia"/>
                <w:bCs/>
              </w:rPr>
              <w:t>從而培養仁德之風</w:t>
            </w:r>
            <w:r w:rsidR="00123DDD" w:rsidRPr="00A24550">
              <w:rPr>
                <w:rFonts w:asciiTheme="minorEastAsia" w:eastAsiaTheme="minorEastAsia" w:hAnsiTheme="minorEastAsia" w:hint="eastAsia"/>
                <w:bCs/>
                <w:lang w:eastAsia="zh-CN"/>
              </w:rPr>
              <w:t>。</w:t>
            </w:r>
          </w:p>
          <w:p w14:paraId="0AED8D6C" w14:textId="24D1AEF7" w:rsidR="00695BA4" w:rsidRPr="009A5CAF" w:rsidRDefault="00695BA4" w:rsidP="00454698">
            <w:pPr>
              <w:adjustRightInd w:val="0"/>
              <w:snapToGrid w:val="0"/>
              <w:spacing w:line="324" w:lineRule="auto"/>
              <w:jc w:val="both"/>
              <w:rPr>
                <w:rFonts w:eastAsiaTheme="minorEastAsia"/>
                <w:b/>
                <w:sz w:val="28"/>
                <w:szCs w:val="28"/>
              </w:rPr>
            </w:pPr>
            <w:r w:rsidRPr="00D052DC">
              <w:rPr>
                <w:rFonts w:eastAsia="標楷體"/>
                <w:b/>
                <w:sz w:val="28"/>
                <w:szCs w:val="28"/>
              </w:rPr>
              <w:t>六、總結</w:t>
            </w:r>
            <w:r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Pr="00D052DC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1</w:t>
            </w:r>
            <w:r w:rsidR="009A5CAF">
              <w:rPr>
                <w:rFonts w:asciiTheme="minorEastAsia" w:eastAsiaTheme="minorEastAsia" w:hAnsiTheme="minorEastAsia" w:hint="eastAsia"/>
                <w:bdr w:val="single" w:sz="4" w:space="0" w:color="auto"/>
                <w:shd w:val="pct15" w:color="auto" w:fill="FFFFFF"/>
              </w:rPr>
              <w:t>3</w:t>
            </w:r>
          </w:p>
          <w:p w14:paraId="56571245" w14:textId="200108F7" w:rsidR="00695BA4" w:rsidRPr="008C42E6" w:rsidRDefault="00781960" w:rsidP="0042092B">
            <w:pPr>
              <w:adjustRightInd w:val="0"/>
              <w:snapToGrid w:val="0"/>
              <w:spacing w:afterLines="50" w:after="180" w:line="324" w:lineRule="auto"/>
              <w:ind w:firstLine="472"/>
              <w:jc w:val="both"/>
              <w:rPr>
                <w:rFonts w:ascii="PMingLiU" w:hAnsi="PMingLiU"/>
                <w:lang w:eastAsia="zh-CN"/>
              </w:rPr>
            </w:pPr>
            <w:r w:rsidRPr="008C42E6">
              <w:rPr>
                <w:rFonts w:ascii="PMingLiU" w:hAnsi="PMingLiU" w:hint="eastAsia"/>
                <w:lang w:eastAsia="zh-CN"/>
              </w:rPr>
              <w:t>最後老師想告訴同學，</w:t>
            </w:r>
            <w:r w:rsidR="00637F87" w:rsidRPr="008C42E6">
              <w:rPr>
                <w:rFonts w:ascii="PMingLiU" w:hAnsi="PMingLiU" w:hint="eastAsia"/>
                <w:lang w:eastAsia="zh-CN"/>
              </w:rPr>
              <w:t>當你們</w:t>
            </w:r>
            <w:r w:rsidR="00F97261" w:rsidRPr="008C42E6">
              <w:rPr>
                <w:rFonts w:ascii="PMingLiU" w:hAnsi="PMingLiU" w:hint="eastAsia"/>
                <w:lang w:eastAsia="zh-CN"/>
              </w:rPr>
              <w:t>參加競技類的運動時，不要</w:t>
            </w:r>
            <w:r w:rsidR="004961AC" w:rsidRPr="008C42E6">
              <w:rPr>
                <w:rFonts w:ascii="PMingLiU" w:hAnsi="PMingLiU" w:hint="eastAsia"/>
                <w:lang w:eastAsia="zh-CN"/>
              </w:rPr>
              <w:t>因為勝利患得患失</w:t>
            </w:r>
            <w:r w:rsidR="004C5EE2" w:rsidRPr="008C42E6">
              <w:rPr>
                <w:rFonts w:ascii="PMingLiU" w:hAnsi="PMingLiU" w:hint="eastAsia"/>
                <w:lang w:eastAsia="zh-CN"/>
              </w:rPr>
              <w:t>，</w:t>
            </w:r>
            <w:r w:rsidR="00AF010C" w:rsidRPr="008C42E6">
              <w:rPr>
                <w:rFonts w:ascii="PMingLiU" w:hAnsi="PMingLiU" w:hint="eastAsia"/>
                <w:lang w:eastAsia="zh-CN"/>
              </w:rPr>
              <w:t>急躁不安；反而應該表現得謙遜有禮，</w:t>
            </w:r>
            <w:r w:rsidR="004C5EE2" w:rsidRPr="008C42E6">
              <w:rPr>
                <w:rFonts w:ascii="PMingLiU" w:hAnsi="PMingLiU" w:hint="eastAsia"/>
                <w:lang w:eastAsia="zh-CN"/>
              </w:rPr>
              <w:t>只要我們能全力以赴，超越</w:t>
            </w:r>
            <w:r w:rsidR="004961AC" w:rsidRPr="008C42E6">
              <w:rPr>
                <w:rFonts w:ascii="PMingLiU" w:hAnsi="PMingLiU" w:hint="eastAsia"/>
                <w:lang w:eastAsia="zh-CN"/>
              </w:rPr>
              <w:t>以前的自己，</w:t>
            </w:r>
            <w:r w:rsidR="00B065FC" w:rsidRPr="008C42E6">
              <w:rPr>
                <w:rFonts w:ascii="PMingLiU" w:hAnsi="PMingLiU" w:hint="eastAsia"/>
                <w:lang w:eastAsia="zh-CN"/>
              </w:rPr>
              <w:t>這不也是一種勝利嗎？</w:t>
            </w:r>
            <w:r w:rsidR="008C42E6" w:rsidRPr="008C42E6">
              <w:rPr>
                <w:rFonts w:ascii="PMingLiU" w:hAnsi="PMingLiU" w:hint="eastAsia"/>
                <w:lang w:eastAsia="zh-CN"/>
              </w:rPr>
              <w:t>這就是我今天的分享，謝謝！</w:t>
            </w:r>
          </w:p>
        </w:tc>
        <w:tc>
          <w:tcPr>
            <w:tcW w:w="2889" w:type="dxa"/>
            <w:tcBorders>
              <w:top w:val="nil"/>
              <w:left w:val="dashed" w:sz="8" w:space="0" w:color="auto"/>
              <w:bottom w:val="nil"/>
              <w:right w:val="nil"/>
            </w:tcBorders>
            <w:shd w:val="clear" w:color="auto" w:fill="auto"/>
          </w:tcPr>
          <w:p w14:paraId="04F10C51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</w:p>
          <w:p w14:paraId="3A30098F" w14:textId="5EC87B9C" w:rsidR="00695BA4" w:rsidRPr="00321F18" w:rsidRDefault="0094128F" w:rsidP="00F74289">
            <w:pPr>
              <w:adjustRightInd w:val="0"/>
              <w:snapToGrid w:val="0"/>
              <w:spacing w:after="18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1</w:t>
            </w:r>
            <w:r w:rsidR="00321F18" w:rsidRPr="00D052DC">
              <w:rPr>
                <w:noProof/>
                <w:bdr w:val="single" w:sz="4" w:space="0" w:color="auto"/>
              </w:rPr>
              <w:drawing>
                <wp:inline distT="0" distB="0" distL="0" distR="0" wp14:anchorId="41C23938" wp14:editId="5319F042">
                  <wp:extent cx="1674152" cy="938367"/>
                  <wp:effectExtent l="0" t="0" r="2540" b="0"/>
                  <wp:docPr id="1820216095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216095" name="圖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4152" cy="938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EB8106" w14:textId="2ADE41CA" w:rsidR="00695BA4" w:rsidRPr="00D052DC" w:rsidRDefault="0094128F" w:rsidP="00F74289">
            <w:pPr>
              <w:adjustRightInd w:val="0"/>
              <w:snapToGrid w:val="0"/>
              <w:spacing w:after="180"/>
              <w:rPr>
                <w:bdr w:val="single" w:sz="4" w:space="0" w:color="auto"/>
                <w:shd w:val="pct15" w:color="auto" w:fill="FFFFFF"/>
                <w:lang w:val="en-HK"/>
              </w:rPr>
            </w:pPr>
            <w:r>
              <w:rPr>
                <w:rFonts w:hint="eastAsia"/>
              </w:rPr>
              <w:t>‧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695BA4" w:rsidRPr="00D052DC">
              <w:rPr>
                <w:bdr w:val="single" w:sz="4" w:space="0" w:color="auto"/>
                <w:shd w:val="pct15" w:color="auto" w:fill="FFFFFF"/>
                <w:lang w:val="en-HK"/>
              </w:rPr>
              <w:t>2</w:t>
            </w:r>
            <w:r w:rsidR="00A428AE" w:rsidRPr="00D052DC">
              <w:rPr>
                <w:noProof/>
                <w:bdr w:val="single" w:sz="4" w:space="0" w:color="auto"/>
                <w:shd w:val="pct15" w:color="auto" w:fill="FFFFFF"/>
              </w:rPr>
              <w:drawing>
                <wp:inline distT="0" distB="0" distL="0" distR="0" wp14:anchorId="2B8EB22F" wp14:editId="640E1C22">
                  <wp:extent cx="1668146" cy="937926"/>
                  <wp:effectExtent l="0" t="0" r="8255" b="0"/>
                  <wp:docPr id="1199155979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155979" name="圖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46" cy="937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02A776" w14:textId="77777777" w:rsidR="00695BA4" w:rsidRDefault="00695BA4" w:rsidP="00F74289">
            <w:pPr>
              <w:adjustRightInd w:val="0"/>
              <w:snapToGrid w:val="0"/>
              <w:spacing w:after="18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</w:p>
          <w:p w14:paraId="54523707" w14:textId="043FA4F4" w:rsidR="00A428AE" w:rsidRP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43DF2EFC" w14:textId="2C7E973B" w:rsidR="00695BA4" w:rsidRPr="00D052DC" w:rsidRDefault="0094128F" w:rsidP="00F74289">
            <w:pPr>
              <w:adjustRightInd w:val="0"/>
              <w:snapToGrid w:val="0"/>
              <w:spacing w:after="18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3</w:t>
            </w:r>
            <w:r w:rsidR="00321F18" w:rsidRPr="00D052DC">
              <w:rPr>
                <w:noProof/>
                <w:bdr w:val="single" w:sz="4" w:space="0" w:color="auto"/>
                <w:shd w:val="pct15" w:color="auto" w:fill="FFFFFF"/>
              </w:rPr>
              <w:drawing>
                <wp:inline distT="0" distB="0" distL="0" distR="0" wp14:anchorId="0F7C6FBA" wp14:editId="61EE8B1C">
                  <wp:extent cx="1680049" cy="942267"/>
                  <wp:effectExtent l="0" t="0" r="0" b="0"/>
                  <wp:docPr id="1574072306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72306" name="圖片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0049" cy="942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A6092" w14:textId="7AC44F22" w:rsidR="00695BA4" w:rsidRPr="00D052DC" w:rsidRDefault="00695BA4" w:rsidP="00F74289">
            <w:pPr>
              <w:adjustRightInd w:val="0"/>
              <w:snapToGrid w:val="0"/>
              <w:spacing w:after="18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62F7B7E0" w14:textId="77777777" w:rsidR="00695BA4" w:rsidRPr="00D052DC" w:rsidRDefault="00695BA4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5455E95C" w14:textId="77777777" w:rsidR="00695BA4" w:rsidRDefault="00695BA4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4AE42C67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3BCD528C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547C7FB6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71DB14E4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0A1FDA3E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5489AC76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57A5A3DB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7B703E17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6D052B13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465B3236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6D8E22F7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398936B2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15DC15F5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19AE214E" w14:textId="77777777" w:rsidR="00321F18" w:rsidRDefault="00321F18" w:rsidP="00F74289">
            <w:pPr>
              <w:adjustRightInd w:val="0"/>
              <w:snapToGrid w:val="0"/>
              <w:spacing w:after="180"/>
              <w:rPr>
                <w:rFonts w:eastAsiaTheme="minorEastAsia"/>
              </w:rPr>
            </w:pPr>
          </w:p>
          <w:p w14:paraId="1E761A97" w14:textId="77777777" w:rsidR="00DA5798" w:rsidRPr="00DA5798" w:rsidRDefault="00DA5798" w:rsidP="00F74289">
            <w:pPr>
              <w:adjustRightInd w:val="0"/>
              <w:snapToGrid w:val="0"/>
              <w:spacing w:after="180"/>
              <w:rPr>
                <w:rFonts w:eastAsiaTheme="minorEastAsia" w:hint="eastAsia"/>
              </w:rPr>
            </w:pPr>
          </w:p>
          <w:p w14:paraId="7EE65838" w14:textId="2A2E6FAD" w:rsidR="00695BA4" w:rsidRPr="00D052DC" w:rsidRDefault="0094128F" w:rsidP="00F74289">
            <w:pPr>
              <w:adjustRightInd w:val="0"/>
              <w:snapToGrid w:val="0"/>
              <w:spacing w:after="18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4</w:t>
            </w:r>
            <w:r w:rsidR="00F05388">
              <w:t xml:space="preserve"> </w:t>
            </w:r>
            <w:r w:rsidR="00F05388">
              <w:rPr>
                <w:noProof/>
              </w:rPr>
              <w:drawing>
                <wp:inline distT="0" distB="0" distL="0" distR="0" wp14:anchorId="6BC8C088" wp14:editId="0F2A6C2D">
                  <wp:extent cx="1697355" cy="955040"/>
                  <wp:effectExtent l="19050" t="19050" r="17145" b="16510"/>
                  <wp:docPr id="330945890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D34877" w14:textId="0C7FA202" w:rsidR="00695BA4" w:rsidRPr="00D052DC" w:rsidRDefault="00695BA4" w:rsidP="00F74289">
            <w:pPr>
              <w:adjustRightInd w:val="0"/>
              <w:snapToGrid w:val="0"/>
              <w:spacing w:after="18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758FDB43" w14:textId="77777777" w:rsidR="00695BA4" w:rsidRDefault="00695BA4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22E426EC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4F7A12AF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37A4CFCE" w14:textId="77777777" w:rsidR="00A428AE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18B8D3BA" w14:textId="77777777" w:rsidR="00A428AE" w:rsidRPr="00D052DC" w:rsidRDefault="00A428AE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2ADB97F8" w14:textId="7AEBE202" w:rsidR="00695BA4" w:rsidRPr="00D052DC" w:rsidRDefault="0094128F" w:rsidP="00F74289">
            <w:pPr>
              <w:adjustRightInd w:val="0"/>
              <w:snapToGrid w:val="0"/>
              <w:spacing w:after="180"/>
              <w:rPr>
                <w:bdr w:val="single" w:sz="4" w:space="0" w:color="auto"/>
              </w:rPr>
            </w:pPr>
            <w:r>
              <w:rPr>
                <w:rFonts w:hint="eastAsia"/>
              </w:rPr>
              <w:t>‧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5</w:t>
            </w:r>
            <w:r w:rsidR="00B37E91">
              <w:t xml:space="preserve"> </w:t>
            </w:r>
            <w:r w:rsidR="00B37E91">
              <w:rPr>
                <w:noProof/>
              </w:rPr>
              <w:drawing>
                <wp:inline distT="0" distB="0" distL="0" distR="0" wp14:anchorId="6FA902A8" wp14:editId="0AEE097B">
                  <wp:extent cx="1697355" cy="955040"/>
                  <wp:effectExtent l="19050" t="19050" r="17145" b="16510"/>
                  <wp:docPr id="1957649448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8FCA0C" w14:textId="2EB52AD2" w:rsidR="00695BA4" w:rsidRPr="00A428AE" w:rsidRDefault="00695BA4" w:rsidP="00F74289">
            <w:pPr>
              <w:adjustRightInd w:val="0"/>
              <w:snapToGrid w:val="0"/>
              <w:spacing w:after="18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13C36065" w14:textId="1AF5B2B1" w:rsidR="00695BA4" w:rsidRPr="00A428AE" w:rsidRDefault="0094128F" w:rsidP="00F74289">
            <w:pPr>
              <w:adjustRightInd w:val="0"/>
              <w:snapToGrid w:val="0"/>
              <w:spacing w:after="18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695BA4" w:rsidRPr="00D052DC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6</w:t>
            </w:r>
            <w:r w:rsidR="00321F18" w:rsidRPr="00D052DC">
              <w:rPr>
                <w:noProof/>
                <w:bdr w:val="single" w:sz="4" w:space="0" w:color="auto"/>
                <w:shd w:val="pct15" w:color="auto" w:fill="FFFFFF"/>
              </w:rPr>
              <w:drawing>
                <wp:inline distT="0" distB="0" distL="0" distR="0" wp14:anchorId="4AE600FA" wp14:editId="3CFF6070">
                  <wp:extent cx="1668566" cy="929143"/>
                  <wp:effectExtent l="0" t="0" r="8255" b="4445"/>
                  <wp:docPr id="1177123501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123501" name="圖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566" cy="929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CD86D3" w14:textId="78DDE313" w:rsidR="00695BA4" w:rsidRPr="00A428AE" w:rsidRDefault="0094128F" w:rsidP="00F74289">
            <w:pPr>
              <w:adjustRightInd w:val="0"/>
              <w:snapToGrid w:val="0"/>
              <w:spacing w:after="18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695BA4" w:rsidRPr="00D052DC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7</w:t>
            </w:r>
            <w:r w:rsidR="000A3BC7">
              <w:t xml:space="preserve"> </w:t>
            </w:r>
            <w:r w:rsidR="000A3BC7">
              <w:rPr>
                <w:noProof/>
              </w:rPr>
              <w:drawing>
                <wp:inline distT="0" distB="0" distL="0" distR="0" wp14:anchorId="53544FD3" wp14:editId="21A80C3A">
                  <wp:extent cx="1697355" cy="955040"/>
                  <wp:effectExtent l="19050" t="19050" r="17145" b="16510"/>
                  <wp:docPr id="164497223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020AEC" w14:textId="60CC7EAD" w:rsidR="00695BA4" w:rsidRPr="00D052DC" w:rsidRDefault="0094128F" w:rsidP="00F74289">
            <w:pPr>
              <w:adjustRightInd w:val="0"/>
              <w:snapToGrid w:val="0"/>
              <w:spacing w:after="180"/>
              <w:rPr>
                <w:rFonts w:eastAsia="DengXian"/>
                <w:bdr w:val="single" w:sz="4" w:space="0" w:color="auto"/>
                <w:lang w:eastAsia="zh-CN"/>
              </w:rPr>
            </w:pPr>
            <w:r>
              <w:rPr>
                <w:rFonts w:hint="eastAsia"/>
              </w:rPr>
              <w:t>‧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695BA4" w:rsidRPr="00D052DC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8</w:t>
            </w:r>
            <w:r w:rsidR="00321F18" w:rsidRPr="00D052DC">
              <w:rPr>
                <w:rFonts w:eastAsia="DengXian"/>
                <w:noProof/>
                <w:bdr w:val="single" w:sz="4" w:space="0" w:color="auto"/>
                <w:lang w:eastAsia="zh-CN"/>
              </w:rPr>
              <w:drawing>
                <wp:inline distT="0" distB="0" distL="0" distR="0" wp14:anchorId="4D7847DD" wp14:editId="4BACFF00">
                  <wp:extent cx="1629550" cy="921670"/>
                  <wp:effectExtent l="0" t="0" r="8890" b="0"/>
                  <wp:docPr id="29222475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22475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9550" cy="921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lastRenderedPageBreak/>
              <w:t>‧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695BA4" w:rsidRPr="00D052DC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9</w:t>
            </w:r>
            <w:r w:rsidR="00BB6EBA">
              <w:t xml:space="preserve"> </w:t>
            </w:r>
            <w:r w:rsidR="00BB6EBA">
              <w:rPr>
                <w:noProof/>
              </w:rPr>
              <w:drawing>
                <wp:inline distT="0" distB="0" distL="0" distR="0" wp14:anchorId="5CBE0A30" wp14:editId="68381117">
                  <wp:extent cx="1697355" cy="955040"/>
                  <wp:effectExtent l="19050" t="19050" r="17145" b="16510"/>
                  <wp:docPr id="6765020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69D7C6" w14:textId="3627BFBB" w:rsidR="00695BA4" w:rsidRPr="00D052DC" w:rsidRDefault="00695BA4" w:rsidP="00F74289">
            <w:pPr>
              <w:adjustRightInd w:val="0"/>
              <w:snapToGrid w:val="0"/>
              <w:spacing w:after="180"/>
              <w:rPr>
                <w:rFonts w:eastAsia="DengXian"/>
                <w:bdr w:val="single" w:sz="4" w:space="0" w:color="auto"/>
                <w:lang w:eastAsia="zh-CN"/>
              </w:rPr>
            </w:pPr>
          </w:p>
          <w:p w14:paraId="377B09CE" w14:textId="77777777" w:rsidR="00887918" w:rsidRPr="00D052DC" w:rsidRDefault="00887918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41546B11" w14:textId="46C67FFD" w:rsidR="00695BA4" w:rsidRPr="00D052DC" w:rsidRDefault="0094128F" w:rsidP="00F74289">
            <w:pPr>
              <w:adjustRightInd w:val="0"/>
              <w:snapToGrid w:val="0"/>
              <w:spacing w:after="18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t>‧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695BA4" w:rsidRPr="00D052DC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10</w:t>
            </w:r>
            <w:r w:rsidR="000A3BC7">
              <w:t xml:space="preserve"> </w:t>
            </w:r>
            <w:r w:rsidR="000A3BC7">
              <w:rPr>
                <w:noProof/>
              </w:rPr>
              <w:drawing>
                <wp:inline distT="0" distB="0" distL="0" distR="0" wp14:anchorId="16BEBF12" wp14:editId="6FDA3820">
                  <wp:extent cx="1697355" cy="955040"/>
                  <wp:effectExtent l="19050" t="19050" r="17145" b="16510"/>
                  <wp:docPr id="61063335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804010" w14:textId="2F1508F0" w:rsidR="00695BA4" w:rsidRPr="00887918" w:rsidRDefault="00695BA4" w:rsidP="00887918">
            <w:pPr>
              <w:adjustRightInd w:val="0"/>
              <w:snapToGrid w:val="0"/>
              <w:spacing w:after="180"/>
              <w:rPr>
                <w:rFonts w:eastAsia="DengXian"/>
                <w:noProof/>
                <w:bdr w:val="single" w:sz="4" w:space="0" w:color="auto"/>
                <w:lang w:eastAsia="zh-CN"/>
              </w:rPr>
            </w:pPr>
          </w:p>
          <w:p w14:paraId="17B61F77" w14:textId="77777777" w:rsidR="00887918" w:rsidRDefault="00887918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54FC55C1" w14:textId="77777777" w:rsidR="00CD2593" w:rsidRDefault="00CD2593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1B11809C" w14:textId="77777777" w:rsidR="00CD2593" w:rsidRDefault="00CD2593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0926734B" w14:textId="45914A95" w:rsidR="00695BA4" w:rsidRPr="00D052DC" w:rsidRDefault="0094128F" w:rsidP="00F74289">
            <w:pPr>
              <w:adjustRightInd w:val="0"/>
              <w:snapToGrid w:val="0"/>
              <w:spacing w:after="18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t>‧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695BA4" w:rsidRPr="00D052DC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11</w:t>
            </w:r>
            <w:r w:rsidR="00321F18" w:rsidRPr="00D052DC">
              <w:rPr>
                <w:rFonts w:eastAsia="DengXian"/>
                <w:noProof/>
                <w:bdr w:val="single" w:sz="4" w:space="0" w:color="auto"/>
                <w:lang w:eastAsia="zh-CN"/>
              </w:rPr>
              <w:drawing>
                <wp:inline distT="0" distB="0" distL="0" distR="0" wp14:anchorId="71E71AAE" wp14:editId="532AE8DD">
                  <wp:extent cx="1625303" cy="915619"/>
                  <wp:effectExtent l="0" t="0" r="0" b="0"/>
                  <wp:docPr id="1173778414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778414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303" cy="9156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9B06D12" w14:textId="46AAD845" w:rsidR="00695BA4" w:rsidRPr="00D052DC" w:rsidRDefault="00695BA4" w:rsidP="00F74289">
            <w:pPr>
              <w:spacing w:after="180"/>
              <w:rPr>
                <w:rFonts w:eastAsia="DengXian"/>
                <w:lang w:eastAsia="zh-CN"/>
              </w:rPr>
            </w:pPr>
          </w:p>
          <w:p w14:paraId="446B0456" w14:textId="77777777" w:rsidR="00CD2593" w:rsidRDefault="00CD2593" w:rsidP="00F74289">
            <w:pPr>
              <w:adjustRightInd w:val="0"/>
              <w:snapToGrid w:val="0"/>
              <w:spacing w:after="180"/>
            </w:pPr>
          </w:p>
          <w:p w14:paraId="45BCDAFC" w14:textId="6ED19015" w:rsidR="00695BA4" w:rsidRDefault="00695BA4" w:rsidP="00F74289">
            <w:pPr>
              <w:spacing w:after="180"/>
            </w:pPr>
          </w:p>
          <w:p w14:paraId="0848E729" w14:textId="77777777" w:rsidR="00C4721D" w:rsidRDefault="00C4721D" w:rsidP="00F74289">
            <w:pPr>
              <w:spacing w:after="180"/>
            </w:pPr>
          </w:p>
          <w:p w14:paraId="6CE8215C" w14:textId="77777777" w:rsidR="00C4721D" w:rsidRPr="00D052DC" w:rsidRDefault="00C4721D" w:rsidP="00F74289">
            <w:pPr>
              <w:spacing w:after="180"/>
              <w:rPr>
                <w:rFonts w:eastAsia="DengXian"/>
                <w:lang w:eastAsia="zh-CN"/>
              </w:rPr>
            </w:pPr>
          </w:p>
          <w:p w14:paraId="7929CA4A" w14:textId="59808E94" w:rsidR="00695BA4" w:rsidRPr="00D052DC" w:rsidRDefault="0094128F" w:rsidP="00F74289">
            <w:pPr>
              <w:adjustRightInd w:val="0"/>
              <w:snapToGrid w:val="0"/>
              <w:spacing w:after="18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lastRenderedPageBreak/>
              <w:t>‧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695BA4" w:rsidRPr="00D052DC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1</w:t>
            </w:r>
            <w:r w:rsidR="00C4721D">
              <w:rPr>
                <w:rFonts w:asciiTheme="minorEastAsia" w:eastAsiaTheme="minorEastAsia" w:hAnsiTheme="minorEastAsia" w:hint="eastAsia"/>
                <w:bdr w:val="single" w:sz="4" w:space="0" w:color="auto"/>
                <w:shd w:val="pct15" w:color="auto" w:fill="FFFFFF"/>
              </w:rPr>
              <w:t>2</w:t>
            </w:r>
            <w:r w:rsidR="000A3BC7">
              <w:t xml:space="preserve"> </w:t>
            </w:r>
            <w:r w:rsidR="000A3BC7">
              <w:rPr>
                <w:noProof/>
              </w:rPr>
              <w:drawing>
                <wp:inline distT="0" distB="0" distL="0" distR="0" wp14:anchorId="762E7FF0" wp14:editId="043B3E85">
                  <wp:extent cx="1697355" cy="955040"/>
                  <wp:effectExtent l="19050" t="19050" r="17145" b="16510"/>
                  <wp:docPr id="2142194676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7355" cy="9550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42636E" w14:textId="29618530" w:rsidR="00695BA4" w:rsidRPr="00D052DC" w:rsidRDefault="00695BA4" w:rsidP="00F74289">
            <w:pPr>
              <w:spacing w:after="180"/>
              <w:rPr>
                <w:rFonts w:eastAsia="DengXian"/>
                <w:lang w:eastAsia="zh-CN"/>
              </w:rPr>
            </w:pPr>
          </w:p>
          <w:p w14:paraId="11819BFB" w14:textId="77777777" w:rsidR="00321F18" w:rsidRDefault="00321F18" w:rsidP="00F74289">
            <w:pPr>
              <w:adjustRightInd w:val="0"/>
              <w:snapToGrid w:val="0"/>
              <w:spacing w:after="180"/>
              <w:rPr>
                <w:rFonts w:eastAsia="DengXian"/>
                <w:lang w:eastAsia="zh-CN"/>
              </w:rPr>
            </w:pPr>
          </w:p>
          <w:p w14:paraId="5E805491" w14:textId="67E9BEF4" w:rsidR="00695BA4" w:rsidRPr="00D052DC" w:rsidRDefault="00C15AF0" w:rsidP="00F74289">
            <w:pPr>
              <w:adjustRightInd w:val="0"/>
              <w:snapToGrid w:val="0"/>
              <w:spacing w:after="180"/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</w:pPr>
            <w:r>
              <w:rPr>
                <w:rFonts w:hint="eastAsia"/>
              </w:rPr>
              <w:t>‧</w:t>
            </w:r>
            <w:r w:rsidR="00695BA4" w:rsidRPr="00D052DC">
              <w:rPr>
                <w:bdr w:val="single" w:sz="4" w:space="0" w:color="auto"/>
                <w:shd w:val="pct15" w:color="auto" w:fill="FFFFFF"/>
              </w:rPr>
              <w:t>簡報</w:t>
            </w:r>
            <w:r w:rsidR="00695BA4" w:rsidRPr="00D052DC">
              <w:rPr>
                <w:rFonts w:eastAsia="DengXian"/>
                <w:bdr w:val="single" w:sz="4" w:space="0" w:color="auto"/>
                <w:shd w:val="pct15" w:color="auto" w:fill="FFFFFF"/>
                <w:lang w:eastAsia="zh-CN"/>
              </w:rPr>
              <w:t>1</w:t>
            </w:r>
            <w:r w:rsidR="009A5CAF">
              <w:rPr>
                <w:rFonts w:asciiTheme="minorEastAsia" w:eastAsiaTheme="minorEastAsia" w:hAnsiTheme="minorEastAsia" w:hint="eastAsia"/>
                <w:bdr w:val="single" w:sz="4" w:space="0" w:color="auto"/>
                <w:shd w:val="pct15" w:color="auto" w:fill="FFFFFF"/>
              </w:rPr>
              <w:t>3</w:t>
            </w:r>
            <w:r w:rsidR="00321F18" w:rsidRPr="00D052DC">
              <w:rPr>
                <w:rFonts w:eastAsia="DengXian"/>
                <w:noProof/>
                <w:bdr w:val="single" w:sz="4" w:space="0" w:color="auto"/>
                <w:lang w:eastAsia="zh-CN"/>
              </w:rPr>
              <w:drawing>
                <wp:inline distT="0" distB="0" distL="0" distR="0" wp14:anchorId="2B5FB8F6" wp14:editId="58366983">
                  <wp:extent cx="1618119" cy="893189"/>
                  <wp:effectExtent l="0" t="0" r="1270" b="2540"/>
                  <wp:docPr id="1032048905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048905" name="圖片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119" cy="8931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C392FE4" w14:textId="0DA9221F" w:rsidR="00695BA4" w:rsidRPr="00D052DC" w:rsidRDefault="00695BA4" w:rsidP="00F74289">
            <w:pPr>
              <w:spacing w:after="180"/>
              <w:rPr>
                <w:rFonts w:eastAsia="DengXian"/>
                <w:lang w:eastAsia="zh-CN"/>
              </w:rPr>
            </w:pPr>
          </w:p>
          <w:p w14:paraId="5B3A3B4D" w14:textId="77777777" w:rsidR="00695BA4" w:rsidRPr="00DB2656" w:rsidRDefault="00695BA4" w:rsidP="00F74289">
            <w:pPr>
              <w:spacing w:after="180"/>
              <w:rPr>
                <w:rFonts w:eastAsiaTheme="minorEastAsia"/>
              </w:rPr>
            </w:pPr>
          </w:p>
          <w:p w14:paraId="6401EA7D" w14:textId="77777777" w:rsidR="00695BA4" w:rsidRPr="00D052DC" w:rsidRDefault="00695BA4" w:rsidP="00F74289">
            <w:pPr>
              <w:spacing w:after="180"/>
              <w:rPr>
                <w:rFonts w:eastAsia="DengXian"/>
                <w:lang w:eastAsia="zh-CN"/>
              </w:rPr>
            </w:pPr>
          </w:p>
        </w:tc>
      </w:tr>
    </w:tbl>
    <w:p w14:paraId="2C0157A3" w14:textId="77777777" w:rsidR="00695BA4" w:rsidRPr="00D052DC" w:rsidRDefault="00695BA4" w:rsidP="00695BA4">
      <w:pPr>
        <w:spacing w:after="180"/>
        <w:rPr>
          <w:rFonts w:eastAsia="DengXian"/>
          <w:lang w:eastAsia="zh-CN"/>
        </w:rPr>
      </w:pPr>
    </w:p>
    <w:p w14:paraId="41B0C00A" w14:textId="77777777" w:rsidR="00F34C27" w:rsidRPr="00D052DC" w:rsidRDefault="00F34C27">
      <w:pPr>
        <w:spacing w:after="180"/>
      </w:pPr>
    </w:p>
    <w:sectPr w:rsidR="00F34C27" w:rsidRPr="00D052DC" w:rsidSect="00695BA4">
      <w:headerReference w:type="default" r:id="rId20"/>
      <w:footerReference w:type="default" r:id="rId21"/>
      <w:pgSz w:w="11906" w:h="16838" w:code="9"/>
      <w:pgMar w:top="1531" w:right="1134" w:bottom="1247" w:left="1134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07FA" w14:textId="77777777" w:rsidR="00107A32" w:rsidRDefault="00107A32">
      <w:pPr>
        <w:spacing w:after="120"/>
      </w:pPr>
      <w:r>
        <w:separator/>
      </w:r>
    </w:p>
  </w:endnote>
  <w:endnote w:type="continuationSeparator" w:id="0">
    <w:p w14:paraId="7B19A49E" w14:textId="77777777" w:rsidR="00107A32" w:rsidRDefault="00107A32">
      <w:pPr>
        <w:spacing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ongmanPTH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C1A25" w14:textId="77777777" w:rsidR="008911F6" w:rsidRPr="008F6CDB" w:rsidRDefault="006C6547" w:rsidP="008F6CDB">
    <w:pPr>
      <w:tabs>
        <w:tab w:val="center" w:pos="4153"/>
        <w:tab w:val="right" w:pos="8306"/>
      </w:tabs>
      <w:autoSpaceDE w:val="0"/>
      <w:autoSpaceDN w:val="0"/>
      <w:adjustRightInd w:val="0"/>
      <w:snapToGrid w:val="0"/>
      <w:spacing w:after="120"/>
      <w:rPr>
        <w:rFonts w:ascii="PMingLiU" w:hAnsi="PMingLiU" w:cs="LongmanPTH"/>
        <w:bCs/>
        <w:kern w:val="0"/>
        <w:sz w:val="20"/>
        <w:szCs w:val="20"/>
        <w:shd w:val="clear" w:color="auto" w:fill="FFFFFF"/>
      </w:rPr>
    </w:pPr>
    <w:bookmarkStart w:id="0" w:name="_Hlk171267584"/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sym w:font="Symbol" w:char="F0E3"/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聯合培進教育出版</w:t>
    </w:r>
    <w:r w:rsidRPr="008F6CDB">
      <w:rPr>
        <w:rFonts w:ascii="PMingLiU" w:hAnsi="PMingLiU"/>
        <w:kern w:val="0"/>
        <w:sz w:val="20"/>
        <w:szCs w:val="20"/>
        <w:shd w:val="clear" w:color="auto" w:fill="FFFFFF"/>
      </w:rPr>
      <w:t>(</w:t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香港</w:t>
    </w:r>
    <w:r w:rsidRPr="008F6CDB">
      <w:rPr>
        <w:rFonts w:ascii="PMingLiU" w:hAnsi="PMingLiU"/>
        <w:kern w:val="0"/>
        <w:sz w:val="20"/>
        <w:szCs w:val="20"/>
        <w:shd w:val="clear" w:color="auto" w:fill="FFFFFF"/>
      </w:rPr>
      <w:t>)</w:t>
    </w:r>
    <w:r w:rsidRPr="008F6CDB">
      <w:rPr>
        <w:rFonts w:ascii="PMingLiU" w:hAnsi="PMingLiU" w:hint="eastAsia"/>
        <w:kern w:val="0"/>
        <w:sz w:val="20"/>
        <w:szCs w:val="20"/>
        <w:shd w:val="clear" w:color="auto" w:fill="FFFFFF"/>
      </w:rPr>
      <w:t>有限公司</w:t>
    </w:r>
    <w:r w:rsidRPr="008F6CDB">
      <w:rPr>
        <w:rFonts w:ascii="PMingLiU" w:hAnsi="PMingLiU" w:hint="eastAsia"/>
        <w:b/>
        <w:bCs/>
        <w:kern w:val="0"/>
        <w:sz w:val="20"/>
        <w:szCs w:val="20"/>
        <w:shd w:val="clear" w:color="auto" w:fill="FFFFFF"/>
        <w:lang w:val="zh-HK"/>
      </w:rPr>
      <w:t xml:space="preserve"> </w:t>
    </w:r>
    <w:bookmarkEnd w:id="0"/>
    <w:r w:rsidRPr="008F6CDB">
      <w:rPr>
        <w:rFonts w:ascii="PMingLiU" w:hAnsi="PMingLiU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 w:rsidRPr="008F6CDB"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     </w:t>
    </w:r>
    <w:r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>
      <w:rPr>
        <w:rFonts w:ascii="微軟正黑體" w:eastAsia="DengXian" w:hAnsi="微軟正黑體" w:hint="eastAsia"/>
        <w:b/>
        <w:bCs/>
        <w:kern w:val="0"/>
        <w:sz w:val="20"/>
        <w:szCs w:val="20"/>
        <w:shd w:val="clear" w:color="auto" w:fill="FFFFFF"/>
        <w:lang w:val="en-HK" w:eastAsia="zh-CN"/>
      </w:rPr>
      <w:t xml:space="preserve">                    </w:t>
    </w:r>
    <w:r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</w:t>
    </w:r>
    <w:r w:rsidRPr="008F6CDB">
      <w:rPr>
        <w:rFonts w:ascii="微軟正黑體" w:eastAsia="微軟正黑體" w:hAnsi="微軟正黑體"/>
        <w:b/>
        <w:bCs/>
        <w:kern w:val="0"/>
        <w:sz w:val="20"/>
        <w:szCs w:val="20"/>
        <w:shd w:val="clear" w:color="auto" w:fill="FFFFFF"/>
        <w:lang w:val="en-HK"/>
      </w:rPr>
      <w:t xml:space="preserve">  </w:t>
    </w:r>
    <w:r w:rsidRPr="008F6CDB">
      <w:rPr>
        <w:bCs/>
        <w:kern w:val="0"/>
        <w:sz w:val="20"/>
        <w:szCs w:val="20"/>
        <w:shd w:val="clear" w:color="auto" w:fill="FFFFFF"/>
      </w:rPr>
      <w:fldChar w:fldCharType="begin"/>
    </w:r>
    <w:r w:rsidRPr="008F6CDB">
      <w:rPr>
        <w:bCs/>
        <w:kern w:val="0"/>
        <w:sz w:val="20"/>
        <w:szCs w:val="20"/>
        <w:shd w:val="clear" w:color="auto" w:fill="FFFFFF"/>
      </w:rPr>
      <w:instrText>PAGE   \* MERGEFORMAT</w:instrText>
    </w:r>
    <w:r w:rsidRPr="008F6CDB">
      <w:rPr>
        <w:bCs/>
        <w:kern w:val="0"/>
        <w:sz w:val="20"/>
        <w:szCs w:val="20"/>
        <w:shd w:val="clear" w:color="auto" w:fill="FFFFFF"/>
      </w:rPr>
      <w:fldChar w:fldCharType="separate"/>
    </w:r>
    <w:r w:rsidRPr="008F6CDB">
      <w:rPr>
        <w:bCs/>
        <w:kern w:val="0"/>
        <w:sz w:val="20"/>
        <w:szCs w:val="20"/>
        <w:shd w:val="clear" w:color="auto" w:fill="FFFFFF"/>
      </w:rPr>
      <w:t>1</w:t>
    </w:r>
    <w:r w:rsidRPr="008F6CDB">
      <w:rPr>
        <w:bCs/>
        <w:kern w:val="0"/>
        <w:sz w:val="20"/>
        <w:szCs w:val="20"/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76424" w14:textId="77777777" w:rsidR="00107A32" w:rsidRDefault="00107A32">
      <w:pPr>
        <w:spacing w:after="120"/>
      </w:pPr>
      <w:r>
        <w:separator/>
      </w:r>
    </w:p>
  </w:footnote>
  <w:footnote w:type="continuationSeparator" w:id="0">
    <w:p w14:paraId="13AA0261" w14:textId="77777777" w:rsidR="00107A32" w:rsidRDefault="00107A32">
      <w:pPr>
        <w:spacing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75CB" w14:textId="00B19764" w:rsidR="008911F6" w:rsidRPr="0093791B" w:rsidRDefault="006C6547" w:rsidP="0093791B">
    <w:pPr>
      <w:pStyle w:val="ae"/>
      <w:spacing w:after="120"/>
      <w:jc w:val="right"/>
      <w:rPr>
        <w:sz w:val="18"/>
        <w:szCs w:val="18"/>
      </w:rPr>
    </w:pPr>
    <w:r w:rsidRPr="0093791B">
      <w:rPr>
        <w:rFonts w:hint="eastAsia"/>
        <w:sz w:val="18"/>
        <w:szCs w:val="18"/>
      </w:rPr>
      <w:t>周會主題</w:t>
    </w:r>
    <w:r>
      <w:rPr>
        <w:rFonts w:hint="eastAsia"/>
        <w:sz w:val="18"/>
        <w:szCs w:val="18"/>
      </w:rPr>
      <w:t>：</w:t>
    </w:r>
    <w:r w:rsidRPr="006C6547">
      <w:rPr>
        <w:rFonts w:hint="eastAsia"/>
        <w:sz w:val="18"/>
        <w:szCs w:val="18"/>
      </w:rPr>
      <w:t>中國古代的運動項目</w:t>
    </w:r>
    <w:r>
      <w:rPr>
        <w:rFonts w:hint="eastAsia"/>
        <w:sz w:val="18"/>
        <w:szCs w:val="18"/>
      </w:rPr>
      <w:t>（</w:t>
    </w:r>
    <w:r w:rsidRPr="006C6547">
      <w:rPr>
        <w:rFonts w:hint="eastAsia"/>
        <w:sz w:val="18"/>
        <w:szCs w:val="18"/>
      </w:rPr>
      <w:t>配合四下第</w:t>
    </w:r>
    <w:r w:rsidRPr="006C6547">
      <w:rPr>
        <w:rFonts w:hint="eastAsia"/>
        <w:sz w:val="18"/>
        <w:szCs w:val="18"/>
      </w:rPr>
      <w:t>4</w:t>
    </w:r>
    <w:r w:rsidRPr="006C6547">
      <w:rPr>
        <w:rFonts w:hint="eastAsia"/>
        <w:sz w:val="18"/>
        <w:szCs w:val="18"/>
      </w:rPr>
      <w:t>課</w:t>
    </w:r>
    <w:r>
      <w:rPr>
        <w:rFonts w:hint="eastAsia"/>
        <w:sz w:val="18"/>
        <w:szCs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A4"/>
    <w:rsid w:val="00001640"/>
    <w:rsid w:val="000024FE"/>
    <w:rsid w:val="000032A8"/>
    <w:rsid w:val="00003588"/>
    <w:rsid w:val="000036A6"/>
    <w:rsid w:val="00003931"/>
    <w:rsid w:val="00003BAB"/>
    <w:rsid w:val="00004C0C"/>
    <w:rsid w:val="00005027"/>
    <w:rsid w:val="00016761"/>
    <w:rsid w:val="000225EE"/>
    <w:rsid w:val="00027028"/>
    <w:rsid w:val="00030CDE"/>
    <w:rsid w:val="00031066"/>
    <w:rsid w:val="0003543E"/>
    <w:rsid w:val="000362F8"/>
    <w:rsid w:val="0004088A"/>
    <w:rsid w:val="00041CA7"/>
    <w:rsid w:val="00045601"/>
    <w:rsid w:val="00054900"/>
    <w:rsid w:val="000551DF"/>
    <w:rsid w:val="00055FC5"/>
    <w:rsid w:val="0007460E"/>
    <w:rsid w:val="00074646"/>
    <w:rsid w:val="00097B8F"/>
    <w:rsid w:val="000A055F"/>
    <w:rsid w:val="000A392A"/>
    <w:rsid w:val="000A3BC7"/>
    <w:rsid w:val="000A7343"/>
    <w:rsid w:val="000B1218"/>
    <w:rsid w:val="000B47D9"/>
    <w:rsid w:val="000C785B"/>
    <w:rsid w:val="000E28FD"/>
    <w:rsid w:val="000E2D5A"/>
    <w:rsid w:val="000E36D3"/>
    <w:rsid w:val="000E5578"/>
    <w:rsid w:val="000F3086"/>
    <w:rsid w:val="00103EFF"/>
    <w:rsid w:val="00107550"/>
    <w:rsid w:val="00107A32"/>
    <w:rsid w:val="001110D6"/>
    <w:rsid w:val="00121FC7"/>
    <w:rsid w:val="00123327"/>
    <w:rsid w:val="00123DDD"/>
    <w:rsid w:val="001274A3"/>
    <w:rsid w:val="00135EB9"/>
    <w:rsid w:val="001416B9"/>
    <w:rsid w:val="00144B42"/>
    <w:rsid w:val="00144DD9"/>
    <w:rsid w:val="001543E3"/>
    <w:rsid w:val="001619B4"/>
    <w:rsid w:val="0017101B"/>
    <w:rsid w:val="00175F52"/>
    <w:rsid w:val="001776E0"/>
    <w:rsid w:val="00192076"/>
    <w:rsid w:val="00193C08"/>
    <w:rsid w:val="00196205"/>
    <w:rsid w:val="0019762E"/>
    <w:rsid w:val="001A32C7"/>
    <w:rsid w:val="001A5D55"/>
    <w:rsid w:val="001A7334"/>
    <w:rsid w:val="001B061C"/>
    <w:rsid w:val="001B1086"/>
    <w:rsid w:val="001C00A9"/>
    <w:rsid w:val="001C06B1"/>
    <w:rsid w:val="001D0695"/>
    <w:rsid w:val="001D7999"/>
    <w:rsid w:val="001E7033"/>
    <w:rsid w:val="001F2312"/>
    <w:rsid w:val="001F4015"/>
    <w:rsid w:val="001F6C59"/>
    <w:rsid w:val="002050BD"/>
    <w:rsid w:val="002050CA"/>
    <w:rsid w:val="002156E8"/>
    <w:rsid w:val="00216A73"/>
    <w:rsid w:val="00220FF1"/>
    <w:rsid w:val="0022117A"/>
    <w:rsid w:val="00223B9D"/>
    <w:rsid w:val="00223E2C"/>
    <w:rsid w:val="002356E8"/>
    <w:rsid w:val="002454AB"/>
    <w:rsid w:val="002475E5"/>
    <w:rsid w:val="00260C22"/>
    <w:rsid w:val="002708BC"/>
    <w:rsid w:val="00274ED6"/>
    <w:rsid w:val="002823D5"/>
    <w:rsid w:val="002830A5"/>
    <w:rsid w:val="00286319"/>
    <w:rsid w:val="00291B78"/>
    <w:rsid w:val="00295D58"/>
    <w:rsid w:val="00296C4B"/>
    <w:rsid w:val="00297E5F"/>
    <w:rsid w:val="002A7CA9"/>
    <w:rsid w:val="002B1ECC"/>
    <w:rsid w:val="002B6C7A"/>
    <w:rsid w:val="002C1300"/>
    <w:rsid w:val="002C42E2"/>
    <w:rsid w:val="002D2AC3"/>
    <w:rsid w:val="002E07E3"/>
    <w:rsid w:val="002E1E1C"/>
    <w:rsid w:val="002E3CA0"/>
    <w:rsid w:val="00301573"/>
    <w:rsid w:val="00302281"/>
    <w:rsid w:val="00313910"/>
    <w:rsid w:val="00321F18"/>
    <w:rsid w:val="003301B1"/>
    <w:rsid w:val="00335697"/>
    <w:rsid w:val="00335EE5"/>
    <w:rsid w:val="003452D1"/>
    <w:rsid w:val="003507AE"/>
    <w:rsid w:val="0035500C"/>
    <w:rsid w:val="00355DA3"/>
    <w:rsid w:val="0036439D"/>
    <w:rsid w:val="00364A77"/>
    <w:rsid w:val="00374BB5"/>
    <w:rsid w:val="003837DA"/>
    <w:rsid w:val="003846E1"/>
    <w:rsid w:val="00384D46"/>
    <w:rsid w:val="00393FC8"/>
    <w:rsid w:val="003962EA"/>
    <w:rsid w:val="003A481F"/>
    <w:rsid w:val="003A49DB"/>
    <w:rsid w:val="003A5B81"/>
    <w:rsid w:val="003B2430"/>
    <w:rsid w:val="003B4FA8"/>
    <w:rsid w:val="003C29F2"/>
    <w:rsid w:val="003C557F"/>
    <w:rsid w:val="003D2EFD"/>
    <w:rsid w:val="003D5357"/>
    <w:rsid w:val="003D5793"/>
    <w:rsid w:val="003E07AC"/>
    <w:rsid w:val="00402ABF"/>
    <w:rsid w:val="0041330F"/>
    <w:rsid w:val="00415280"/>
    <w:rsid w:val="0041792D"/>
    <w:rsid w:val="0042092B"/>
    <w:rsid w:val="00425F7A"/>
    <w:rsid w:val="0043346D"/>
    <w:rsid w:val="00441ED8"/>
    <w:rsid w:val="0045194A"/>
    <w:rsid w:val="00454698"/>
    <w:rsid w:val="00457D1E"/>
    <w:rsid w:val="00466CB6"/>
    <w:rsid w:val="00475DEF"/>
    <w:rsid w:val="00476144"/>
    <w:rsid w:val="00482139"/>
    <w:rsid w:val="004961AC"/>
    <w:rsid w:val="004A3848"/>
    <w:rsid w:val="004A3C1E"/>
    <w:rsid w:val="004A794E"/>
    <w:rsid w:val="004B3760"/>
    <w:rsid w:val="004B3808"/>
    <w:rsid w:val="004B4F35"/>
    <w:rsid w:val="004C40FF"/>
    <w:rsid w:val="004C5EE2"/>
    <w:rsid w:val="004D03C6"/>
    <w:rsid w:val="004E416A"/>
    <w:rsid w:val="004E49E4"/>
    <w:rsid w:val="004E5DAE"/>
    <w:rsid w:val="004E7434"/>
    <w:rsid w:val="004E7D94"/>
    <w:rsid w:val="004F759A"/>
    <w:rsid w:val="00501809"/>
    <w:rsid w:val="00515FB9"/>
    <w:rsid w:val="00522906"/>
    <w:rsid w:val="005236B5"/>
    <w:rsid w:val="00544AEB"/>
    <w:rsid w:val="0054725E"/>
    <w:rsid w:val="00552A4C"/>
    <w:rsid w:val="00554311"/>
    <w:rsid w:val="00556CDD"/>
    <w:rsid w:val="0055784B"/>
    <w:rsid w:val="0056750D"/>
    <w:rsid w:val="00581A3C"/>
    <w:rsid w:val="005A7597"/>
    <w:rsid w:val="005A7961"/>
    <w:rsid w:val="005B7257"/>
    <w:rsid w:val="005C4AFB"/>
    <w:rsid w:val="005C4BD1"/>
    <w:rsid w:val="005D5827"/>
    <w:rsid w:val="005D7B7C"/>
    <w:rsid w:val="005E1641"/>
    <w:rsid w:val="005E6B9D"/>
    <w:rsid w:val="005F0445"/>
    <w:rsid w:val="005F23EB"/>
    <w:rsid w:val="00603443"/>
    <w:rsid w:val="00613321"/>
    <w:rsid w:val="0061409F"/>
    <w:rsid w:val="0062491D"/>
    <w:rsid w:val="00630053"/>
    <w:rsid w:val="006323A1"/>
    <w:rsid w:val="0063325B"/>
    <w:rsid w:val="006338CC"/>
    <w:rsid w:val="00637F87"/>
    <w:rsid w:val="0065050D"/>
    <w:rsid w:val="006510D9"/>
    <w:rsid w:val="006558D9"/>
    <w:rsid w:val="00670896"/>
    <w:rsid w:val="006747F8"/>
    <w:rsid w:val="006906F7"/>
    <w:rsid w:val="00692544"/>
    <w:rsid w:val="00692D80"/>
    <w:rsid w:val="00695BA4"/>
    <w:rsid w:val="006B1E1C"/>
    <w:rsid w:val="006B20E7"/>
    <w:rsid w:val="006C0681"/>
    <w:rsid w:val="006C1CFE"/>
    <w:rsid w:val="006C4962"/>
    <w:rsid w:val="006C6547"/>
    <w:rsid w:val="006C77A8"/>
    <w:rsid w:val="006E21D0"/>
    <w:rsid w:val="006E44DE"/>
    <w:rsid w:val="006E661D"/>
    <w:rsid w:val="006E6790"/>
    <w:rsid w:val="006F65C4"/>
    <w:rsid w:val="00700BA5"/>
    <w:rsid w:val="00703792"/>
    <w:rsid w:val="00704421"/>
    <w:rsid w:val="00706C39"/>
    <w:rsid w:val="00710E7C"/>
    <w:rsid w:val="007147F4"/>
    <w:rsid w:val="00720B07"/>
    <w:rsid w:val="00730280"/>
    <w:rsid w:val="00733DA0"/>
    <w:rsid w:val="007341D7"/>
    <w:rsid w:val="0073787E"/>
    <w:rsid w:val="00740971"/>
    <w:rsid w:val="00744010"/>
    <w:rsid w:val="0075084B"/>
    <w:rsid w:val="00750D41"/>
    <w:rsid w:val="007626E3"/>
    <w:rsid w:val="007708BB"/>
    <w:rsid w:val="00780B80"/>
    <w:rsid w:val="00781960"/>
    <w:rsid w:val="0078371D"/>
    <w:rsid w:val="007B2FC1"/>
    <w:rsid w:val="007B6231"/>
    <w:rsid w:val="007C0C64"/>
    <w:rsid w:val="007D0C72"/>
    <w:rsid w:val="007D306B"/>
    <w:rsid w:val="007D4E5E"/>
    <w:rsid w:val="007E21E5"/>
    <w:rsid w:val="007E6EF5"/>
    <w:rsid w:val="00804698"/>
    <w:rsid w:val="00805B70"/>
    <w:rsid w:val="00810386"/>
    <w:rsid w:val="00812BCD"/>
    <w:rsid w:val="00813E0F"/>
    <w:rsid w:val="0081575E"/>
    <w:rsid w:val="008374B8"/>
    <w:rsid w:val="0084091E"/>
    <w:rsid w:val="00840DBB"/>
    <w:rsid w:val="00841134"/>
    <w:rsid w:val="00845B86"/>
    <w:rsid w:val="00850918"/>
    <w:rsid w:val="00853788"/>
    <w:rsid w:val="00853E94"/>
    <w:rsid w:val="008621CD"/>
    <w:rsid w:val="00865D27"/>
    <w:rsid w:val="00874F77"/>
    <w:rsid w:val="008765B4"/>
    <w:rsid w:val="00884EB1"/>
    <w:rsid w:val="00885578"/>
    <w:rsid w:val="00885C9B"/>
    <w:rsid w:val="00887918"/>
    <w:rsid w:val="00887ABD"/>
    <w:rsid w:val="008911F6"/>
    <w:rsid w:val="00891823"/>
    <w:rsid w:val="008955C6"/>
    <w:rsid w:val="0089775F"/>
    <w:rsid w:val="008A25D8"/>
    <w:rsid w:val="008A3490"/>
    <w:rsid w:val="008A6F9D"/>
    <w:rsid w:val="008A7AEB"/>
    <w:rsid w:val="008B14BF"/>
    <w:rsid w:val="008B36EF"/>
    <w:rsid w:val="008B5202"/>
    <w:rsid w:val="008B74C8"/>
    <w:rsid w:val="008B7DB7"/>
    <w:rsid w:val="008C2F07"/>
    <w:rsid w:val="008C42E6"/>
    <w:rsid w:val="008C53CA"/>
    <w:rsid w:val="008C686C"/>
    <w:rsid w:val="008D3D9B"/>
    <w:rsid w:val="008E23F0"/>
    <w:rsid w:val="008F118A"/>
    <w:rsid w:val="00902A3C"/>
    <w:rsid w:val="00902F03"/>
    <w:rsid w:val="00903FE8"/>
    <w:rsid w:val="0091112F"/>
    <w:rsid w:val="00916D6A"/>
    <w:rsid w:val="0094128F"/>
    <w:rsid w:val="009517D6"/>
    <w:rsid w:val="00956189"/>
    <w:rsid w:val="00957D3E"/>
    <w:rsid w:val="00971DBF"/>
    <w:rsid w:val="00977C3F"/>
    <w:rsid w:val="00977FA6"/>
    <w:rsid w:val="00981AE1"/>
    <w:rsid w:val="0098393C"/>
    <w:rsid w:val="009943BE"/>
    <w:rsid w:val="00996A16"/>
    <w:rsid w:val="00996CDF"/>
    <w:rsid w:val="00997D2E"/>
    <w:rsid w:val="00997E81"/>
    <w:rsid w:val="009A109D"/>
    <w:rsid w:val="009A2685"/>
    <w:rsid w:val="009A3D85"/>
    <w:rsid w:val="009A5CAF"/>
    <w:rsid w:val="009C20D4"/>
    <w:rsid w:val="009C5942"/>
    <w:rsid w:val="009C7CB5"/>
    <w:rsid w:val="009D1730"/>
    <w:rsid w:val="009E0A82"/>
    <w:rsid w:val="009E4E5B"/>
    <w:rsid w:val="009E7D7A"/>
    <w:rsid w:val="00A201AB"/>
    <w:rsid w:val="00A24550"/>
    <w:rsid w:val="00A24B1B"/>
    <w:rsid w:val="00A260D2"/>
    <w:rsid w:val="00A3378F"/>
    <w:rsid w:val="00A428AE"/>
    <w:rsid w:val="00A578C8"/>
    <w:rsid w:val="00A7148D"/>
    <w:rsid w:val="00A84775"/>
    <w:rsid w:val="00A95E81"/>
    <w:rsid w:val="00A97847"/>
    <w:rsid w:val="00AA6970"/>
    <w:rsid w:val="00AB11D3"/>
    <w:rsid w:val="00AB1CC1"/>
    <w:rsid w:val="00AB2848"/>
    <w:rsid w:val="00AC0BA4"/>
    <w:rsid w:val="00AC54C4"/>
    <w:rsid w:val="00AC5D67"/>
    <w:rsid w:val="00AD44B8"/>
    <w:rsid w:val="00AE63D7"/>
    <w:rsid w:val="00AF010C"/>
    <w:rsid w:val="00AF108D"/>
    <w:rsid w:val="00AF525B"/>
    <w:rsid w:val="00B013A7"/>
    <w:rsid w:val="00B01FE4"/>
    <w:rsid w:val="00B065FC"/>
    <w:rsid w:val="00B10955"/>
    <w:rsid w:val="00B169CD"/>
    <w:rsid w:val="00B23B11"/>
    <w:rsid w:val="00B26C32"/>
    <w:rsid w:val="00B277E7"/>
    <w:rsid w:val="00B3062D"/>
    <w:rsid w:val="00B32864"/>
    <w:rsid w:val="00B3290C"/>
    <w:rsid w:val="00B37E91"/>
    <w:rsid w:val="00B41B6D"/>
    <w:rsid w:val="00B4644A"/>
    <w:rsid w:val="00B57D19"/>
    <w:rsid w:val="00B60A1A"/>
    <w:rsid w:val="00B6100E"/>
    <w:rsid w:val="00B63421"/>
    <w:rsid w:val="00B66271"/>
    <w:rsid w:val="00B670FD"/>
    <w:rsid w:val="00B674E7"/>
    <w:rsid w:val="00B746F5"/>
    <w:rsid w:val="00B75403"/>
    <w:rsid w:val="00B7769D"/>
    <w:rsid w:val="00B8425F"/>
    <w:rsid w:val="00B86BE6"/>
    <w:rsid w:val="00B9531B"/>
    <w:rsid w:val="00BA0F77"/>
    <w:rsid w:val="00BA37D2"/>
    <w:rsid w:val="00BA3B8C"/>
    <w:rsid w:val="00BA548A"/>
    <w:rsid w:val="00BA64C0"/>
    <w:rsid w:val="00BA677E"/>
    <w:rsid w:val="00BB34DA"/>
    <w:rsid w:val="00BB5558"/>
    <w:rsid w:val="00BB6EBA"/>
    <w:rsid w:val="00BB7030"/>
    <w:rsid w:val="00BB7BDE"/>
    <w:rsid w:val="00BC2CBE"/>
    <w:rsid w:val="00BC5EF6"/>
    <w:rsid w:val="00BD27E3"/>
    <w:rsid w:val="00BD2A75"/>
    <w:rsid w:val="00BD4162"/>
    <w:rsid w:val="00BD4B7D"/>
    <w:rsid w:val="00BD4E86"/>
    <w:rsid w:val="00BE2F69"/>
    <w:rsid w:val="00BF65D5"/>
    <w:rsid w:val="00BF6F5F"/>
    <w:rsid w:val="00C0036E"/>
    <w:rsid w:val="00C10BBB"/>
    <w:rsid w:val="00C15AF0"/>
    <w:rsid w:val="00C16240"/>
    <w:rsid w:val="00C24876"/>
    <w:rsid w:val="00C25F5D"/>
    <w:rsid w:val="00C27000"/>
    <w:rsid w:val="00C32FAC"/>
    <w:rsid w:val="00C33E37"/>
    <w:rsid w:val="00C3432E"/>
    <w:rsid w:val="00C44EA1"/>
    <w:rsid w:val="00C4721D"/>
    <w:rsid w:val="00C627C2"/>
    <w:rsid w:val="00C664B4"/>
    <w:rsid w:val="00C84807"/>
    <w:rsid w:val="00C859A7"/>
    <w:rsid w:val="00C9203A"/>
    <w:rsid w:val="00C95980"/>
    <w:rsid w:val="00CA5F68"/>
    <w:rsid w:val="00CB17D5"/>
    <w:rsid w:val="00CB5437"/>
    <w:rsid w:val="00CC367B"/>
    <w:rsid w:val="00CD1AC6"/>
    <w:rsid w:val="00CD2593"/>
    <w:rsid w:val="00CD263A"/>
    <w:rsid w:val="00CD7A6A"/>
    <w:rsid w:val="00CE19E8"/>
    <w:rsid w:val="00D052DC"/>
    <w:rsid w:val="00D0616A"/>
    <w:rsid w:val="00D07536"/>
    <w:rsid w:val="00D15736"/>
    <w:rsid w:val="00D16563"/>
    <w:rsid w:val="00D20536"/>
    <w:rsid w:val="00D22E8A"/>
    <w:rsid w:val="00D25864"/>
    <w:rsid w:val="00D371C5"/>
    <w:rsid w:val="00D4232E"/>
    <w:rsid w:val="00D43977"/>
    <w:rsid w:val="00D4402B"/>
    <w:rsid w:val="00D5369F"/>
    <w:rsid w:val="00D541E5"/>
    <w:rsid w:val="00D543A4"/>
    <w:rsid w:val="00D65328"/>
    <w:rsid w:val="00D659FC"/>
    <w:rsid w:val="00D66D66"/>
    <w:rsid w:val="00D7097F"/>
    <w:rsid w:val="00D84BAA"/>
    <w:rsid w:val="00D8553E"/>
    <w:rsid w:val="00D90C03"/>
    <w:rsid w:val="00D92581"/>
    <w:rsid w:val="00D93911"/>
    <w:rsid w:val="00D95FAF"/>
    <w:rsid w:val="00DA013C"/>
    <w:rsid w:val="00DA4B08"/>
    <w:rsid w:val="00DA4DD3"/>
    <w:rsid w:val="00DA5798"/>
    <w:rsid w:val="00DB2656"/>
    <w:rsid w:val="00DB4692"/>
    <w:rsid w:val="00DC28A8"/>
    <w:rsid w:val="00DC32AB"/>
    <w:rsid w:val="00DC34AE"/>
    <w:rsid w:val="00DC5647"/>
    <w:rsid w:val="00DD2BBA"/>
    <w:rsid w:val="00DD35C0"/>
    <w:rsid w:val="00DD4EAD"/>
    <w:rsid w:val="00DE0909"/>
    <w:rsid w:val="00DF2075"/>
    <w:rsid w:val="00DF22CB"/>
    <w:rsid w:val="00E051FA"/>
    <w:rsid w:val="00E071BE"/>
    <w:rsid w:val="00E17942"/>
    <w:rsid w:val="00E20BDE"/>
    <w:rsid w:val="00E22836"/>
    <w:rsid w:val="00E22CC2"/>
    <w:rsid w:val="00E25679"/>
    <w:rsid w:val="00E27BAD"/>
    <w:rsid w:val="00E31620"/>
    <w:rsid w:val="00E37BC4"/>
    <w:rsid w:val="00E41E6C"/>
    <w:rsid w:val="00E54598"/>
    <w:rsid w:val="00E5686D"/>
    <w:rsid w:val="00E750B6"/>
    <w:rsid w:val="00E75F49"/>
    <w:rsid w:val="00E83377"/>
    <w:rsid w:val="00E870FB"/>
    <w:rsid w:val="00E9305B"/>
    <w:rsid w:val="00EA3C39"/>
    <w:rsid w:val="00EA503F"/>
    <w:rsid w:val="00EA5930"/>
    <w:rsid w:val="00EA680B"/>
    <w:rsid w:val="00EB2486"/>
    <w:rsid w:val="00EB2ECC"/>
    <w:rsid w:val="00EB7655"/>
    <w:rsid w:val="00EE1F9C"/>
    <w:rsid w:val="00F01A85"/>
    <w:rsid w:val="00F05388"/>
    <w:rsid w:val="00F0699A"/>
    <w:rsid w:val="00F1790A"/>
    <w:rsid w:val="00F329E6"/>
    <w:rsid w:val="00F3325E"/>
    <w:rsid w:val="00F3431F"/>
    <w:rsid w:val="00F34C27"/>
    <w:rsid w:val="00F57AF8"/>
    <w:rsid w:val="00F6391A"/>
    <w:rsid w:val="00F651EB"/>
    <w:rsid w:val="00F66F11"/>
    <w:rsid w:val="00F7064E"/>
    <w:rsid w:val="00F7412A"/>
    <w:rsid w:val="00F919CA"/>
    <w:rsid w:val="00F927C4"/>
    <w:rsid w:val="00F97261"/>
    <w:rsid w:val="00F97A89"/>
    <w:rsid w:val="00FA1409"/>
    <w:rsid w:val="00FA2B9B"/>
    <w:rsid w:val="00FA4BAB"/>
    <w:rsid w:val="00FC1E71"/>
    <w:rsid w:val="00FC2853"/>
    <w:rsid w:val="00FC38FD"/>
    <w:rsid w:val="00FD3601"/>
    <w:rsid w:val="00FD6066"/>
    <w:rsid w:val="00FE2E0C"/>
    <w:rsid w:val="00FF0EF1"/>
    <w:rsid w:val="00FF1711"/>
    <w:rsid w:val="00FF4272"/>
    <w:rsid w:val="00FF5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DE9C1F"/>
  <w15:chartTrackingRefBased/>
  <w15:docId w15:val="{9731E967-4C28-4C63-AACB-8D945D6FE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HK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B6D"/>
    <w:rPr>
      <w:rFonts w:ascii="Times New Roman" w:eastAsia="PMingLiU" w:hAnsi="Times New Roman" w:cs="Times New Roman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95B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HK"/>
      <w14:ligatures w14:val="standardContextual"/>
    </w:rPr>
  </w:style>
  <w:style w:type="paragraph" w:styleId="2">
    <w:name w:val="heading 2"/>
    <w:basedOn w:val="a"/>
    <w:next w:val="a"/>
    <w:link w:val="20"/>
    <w:uiPriority w:val="9"/>
    <w:unhideWhenUsed/>
    <w:qFormat/>
    <w:rsid w:val="00695B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HK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BA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n-HK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BA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n-HK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BA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n-HK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BA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n-HK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BA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val="en-HK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BA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n-HK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BA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val="en-HK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95B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rsid w:val="00695B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標題 3 字元"/>
    <w:basedOn w:val="a0"/>
    <w:link w:val="3"/>
    <w:uiPriority w:val="9"/>
    <w:semiHidden/>
    <w:rsid w:val="00695B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695BA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695BA4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695BA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695BA4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695BA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695BA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95BA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HK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695B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BA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n-HK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695B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BA4"/>
    <w:pPr>
      <w:spacing w:before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lang w:val="en-HK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695B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BA4"/>
    <w:pPr>
      <w:ind w:left="720"/>
      <w:contextualSpacing/>
    </w:pPr>
    <w:rPr>
      <w:rFonts w:asciiTheme="minorHAnsi" w:eastAsiaTheme="minorEastAsia" w:hAnsiTheme="minorHAnsi" w:cstheme="minorBidi"/>
      <w:lang w:val="en-HK"/>
      <w14:ligatures w14:val="standardContextual"/>
    </w:rPr>
  </w:style>
  <w:style w:type="character" w:styleId="aa">
    <w:name w:val="Intense Emphasis"/>
    <w:basedOn w:val="a0"/>
    <w:uiPriority w:val="21"/>
    <w:qFormat/>
    <w:rsid w:val="00695BA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B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lang w:val="en-HK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695BA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95BA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rsid w:val="00695B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rsid w:val="00695BA4"/>
    <w:rPr>
      <w:rFonts w:ascii="Times New Roman" w:eastAsia="PMingLiU" w:hAnsi="Times New Roman" w:cs="Times New Roman"/>
      <w:sz w:val="20"/>
      <w:szCs w:val="20"/>
      <w:lang w:val="en-US"/>
      <w14:ligatures w14:val="none"/>
    </w:rPr>
  </w:style>
  <w:style w:type="paragraph" w:styleId="af0">
    <w:name w:val="footer"/>
    <w:basedOn w:val="a"/>
    <w:link w:val="af1"/>
    <w:uiPriority w:val="99"/>
    <w:unhideWhenUsed/>
    <w:rsid w:val="00BC5EF6"/>
    <w:pPr>
      <w:tabs>
        <w:tab w:val="center" w:pos="4513"/>
        <w:tab w:val="right" w:pos="9026"/>
      </w:tabs>
    </w:pPr>
  </w:style>
  <w:style w:type="character" w:customStyle="1" w:styleId="af1">
    <w:name w:val="頁尾 字元"/>
    <w:basedOn w:val="a0"/>
    <w:link w:val="af0"/>
    <w:uiPriority w:val="99"/>
    <w:rsid w:val="00BC5EF6"/>
    <w:rPr>
      <w:rFonts w:ascii="Times New Roman" w:eastAsia="PMingLiU" w:hAnsi="Times New Roman" w:cs="Times New Roman"/>
      <w:lang w:val="en-US"/>
      <w14:ligatures w14:val="none"/>
    </w:rPr>
  </w:style>
  <w:style w:type="character" w:styleId="af2">
    <w:name w:val="Hyperlink"/>
    <w:basedOn w:val="a0"/>
    <w:uiPriority w:val="99"/>
    <w:unhideWhenUsed/>
    <w:rsid w:val="006C77A8"/>
    <w:rPr>
      <w:color w:val="467886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C7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472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1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7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98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475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80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50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5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0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97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30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2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236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1117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99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99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3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1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7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2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61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3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205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0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4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9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8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7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0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F5875-0B7A-44EA-815E-0E4028735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2200</TotalTime>
  <Pages>5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Lam</dc:creator>
  <cp:keywords/>
  <dc:description/>
  <cp:lastModifiedBy>Jessica Sze</cp:lastModifiedBy>
  <cp:revision>492</cp:revision>
  <dcterms:created xsi:type="dcterms:W3CDTF">2024-07-19T08:49:00Z</dcterms:created>
  <dcterms:modified xsi:type="dcterms:W3CDTF">2024-12-31T13:20:00Z</dcterms:modified>
</cp:coreProperties>
</file>